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8FEC3" w14:textId="03089D8B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  <w:r w:rsidRPr="00A11F0F">
        <w:rPr>
          <w:rFonts w:ascii="Calibri" w:hAnsi="Calibri" w:cs="Calibri"/>
          <w:b/>
          <w:szCs w:val="22"/>
          <w:lang w:val="en-GB"/>
        </w:rPr>
        <w:t>PRILOG I - PONUDBENI LIST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936"/>
        <w:gridCol w:w="5081"/>
      </w:tblGrid>
      <w:tr w:rsidR="00A11F0F" w:rsidRPr="00A11F0F" w14:paraId="70613750" w14:textId="77777777" w:rsidTr="006F7963">
        <w:trPr>
          <w:trHeight w:val="708"/>
          <w:jc w:val="center"/>
        </w:trPr>
        <w:tc>
          <w:tcPr>
            <w:tcW w:w="4193" w:type="dxa"/>
            <w:shd w:val="clear" w:color="auto" w:fill="B4C6E7"/>
            <w:vAlign w:val="center"/>
            <w:hideMark/>
          </w:tcPr>
          <w:p w14:paraId="02424C78" w14:textId="7691992E" w:rsidR="00A11F0F" w:rsidRPr="00A11F0F" w:rsidRDefault="00A11F0F" w:rsidP="00A11F0F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bookmarkStart w:id="0" w:name="_Hlk49900074"/>
            <w:r w:rsidRPr="00A11F0F">
              <w:rPr>
                <w:rFonts w:ascii="Calibri" w:hAnsi="Calibri" w:cs="Calibri"/>
                <w:b/>
                <w:szCs w:val="22"/>
              </w:rPr>
              <w:t>NARUČITELJ:</w:t>
            </w:r>
          </w:p>
        </w:tc>
        <w:tc>
          <w:tcPr>
            <w:tcW w:w="5376" w:type="dxa"/>
            <w:shd w:val="clear" w:color="auto" w:fill="B4C6E7"/>
            <w:vAlign w:val="center"/>
            <w:hideMark/>
          </w:tcPr>
          <w:p w14:paraId="447C51F7" w14:textId="2AD49CFA" w:rsidR="00A11F0F" w:rsidRPr="00A11F0F" w:rsidRDefault="00A11F0F" w:rsidP="00A11F0F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A11F0F">
              <w:rPr>
                <w:rFonts w:ascii="Calibri" w:hAnsi="Calibri" w:cs="Calibri"/>
                <w:b/>
                <w:szCs w:val="22"/>
              </w:rPr>
              <w:t>PREDMET NABAVE:</w:t>
            </w:r>
          </w:p>
        </w:tc>
      </w:tr>
      <w:tr w:rsidR="00A11F0F" w:rsidRPr="00A11F0F" w14:paraId="02142F91" w14:textId="77777777" w:rsidTr="006F7963">
        <w:trPr>
          <w:trHeight w:val="1178"/>
          <w:jc w:val="center"/>
        </w:trPr>
        <w:tc>
          <w:tcPr>
            <w:tcW w:w="4193" w:type="dxa"/>
            <w:shd w:val="clear" w:color="auto" w:fill="FFFFFF"/>
            <w:vAlign w:val="center"/>
            <w:hideMark/>
          </w:tcPr>
          <w:p w14:paraId="5C93ECF3" w14:textId="3B6B6828" w:rsidR="00A11F0F" w:rsidRPr="00A11F0F" w:rsidRDefault="00A11F0F" w:rsidP="00A11F0F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NEXUS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d.o.o.</w:t>
            </w:r>
          </w:p>
          <w:p w14:paraId="31F60DE8" w14:textId="213DD121" w:rsidR="00A11F0F" w:rsidRPr="00A11F0F" w:rsidRDefault="00A11F0F" w:rsidP="00A11F0F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KRALJA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ZVONIMIRA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53</w:t>
            </w:r>
          </w:p>
          <w:p w14:paraId="478038C6" w14:textId="47626B71" w:rsidR="00A11F0F" w:rsidRPr="00A11F0F" w:rsidRDefault="00A11F0F" w:rsidP="00A11F0F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>HR-3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2272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CERNA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>, HRVATSKA</w:t>
            </w:r>
          </w:p>
        </w:tc>
        <w:tc>
          <w:tcPr>
            <w:tcW w:w="5376" w:type="dxa"/>
            <w:shd w:val="clear" w:color="auto" w:fill="FFFFFF"/>
            <w:vAlign w:val="center"/>
            <w:hideMark/>
          </w:tcPr>
          <w:p w14:paraId="5FA6517E" w14:textId="37FFF0A3" w:rsidR="00A11F0F" w:rsidRDefault="00A11F0F" w:rsidP="00A11F0F">
            <w:pPr>
              <w:contextualSpacing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</w:pPr>
            <w:r w:rsidRPr="00A11F0F"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  <w:t xml:space="preserve">NABAVA </w:t>
            </w:r>
            <w:r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  <w:t>CNC GLODALICE</w:t>
            </w:r>
          </w:p>
          <w:p w14:paraId="70BF7494" w14:textId="77777777" w:rsidR="00A11F0F" w:rsidRPr="00A11F0F" w:rsidRDefault="00A11F0F" w:rsidP="00A11F0F">
            <w:pPr>
              <w:contextualSpacing/>
              <w:jc w:val="center"/>
              <w:rPr>
                <w:rFonts w:ascii="Calibri" w:hAnsi="Calibri" w:cs="Calibri"/>
                <w:bCs/>
                <w:i/>
                <w:iCs/>
                <w:color w:val="0070C0"/>
                <w:szCs w:val="22"/>
                <w:lang w:eastAsia="en-US"/>
              </w:rPr>
            </w:pPr>
          </w:p>
          <w:p w14:paraId="0A914517" w14:textId="180AC863" w:rsidR="00A11F0F" w:rsidRPr="00A11F0F" w:rsidRDefault="00A11F0F" w:rsidP="00A11F0F">
            <w:pPr>
              <w:spacing w:after="160"/>
              <w:contextualSpacing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bookmarkStart w:id="1" w:name="_Hlk66925396"/>
            <w:r w:rsidRPr="00260321">
              <w:rPr>
                <w:rFonts w:ascii="Calibri" w:hAnsi="Calibri" w:cs="Calibri"/>
                <w:color w:val="000000"/>
                <w:szCs w:val="22"/>
                <w:lang w:eastAsia="en-US"/>
              </w:rPr>
              <w:t>KK.04.1.1.03.0044/</w:t>
            </w:r>
            <w:bookmarkEnd w:id="1"/>
            <w:r w:rsidR="00260321" w:rsidRPr="00260321">
              <w:rPr>
                <w:rFonts w:ascii="Calibri" w:hAnsi="Calibri" w:cs="Calibri"/>
                <w:color w:val="000000"/>
                <w:szCs w:val="22"/>
                <w:lang w:eastAsia="en-US"/>
              </w:rPr>
              <w:t>16</w:t>
            </w:r>
          </w:p>
        </w:tc>
      </w:tr>
    </w:tbl>
    <w:p w14:paraId="5B718798" w14:textId="77777777" w:rsidR="00A11F0F" w:rsidRPr="00A11F0F" w:rsidRDefault="00A11F0F" w:rsidP="00A11F0F">
      <w:pPr>
        <w:spacing w:line="276" w:lineRule="auto"/>
        <w:jc w:val="center"/>
        <w:rPr>
          <w:rFonts w:ascii="Calibri" w:hAnsi="Calibri" w:cs="Calibri"/>
          <w:b/>
          <w:bCs/>
          <w:szCs w:val="22"/>
          <w:lang w:val="en-GB"/>
        </w:rPr>
      </w:pPr>
      <w:bookmarkStart w:id="2" w:name="_Hlk67180621"/>
      <w:bookmarkEnd w:id="0"/>
    </w:p>
    <w:p w14:paraId="2D6BBBB9" w14:textId="686EE499" w:rsidR="00A11F0F" w:rsidRPr="00A11F0F" w:rsidRDefault="00A11F0F" w:rsidP="00A11F0F">
      <w:pPr>
        <w:spacing w:line="276" w:lineRule="auto"/>
        <w:jc w:val="center"/>
        <w:rPr>
          <w:rFonts w:ascii="Calibri" w:hAnsi="Calibri" w:cs="Calibri"/>
          <w:b/>
          <w:bCs/>
          <w:szCs w:val="22"/>
          <w:lang w:val="en-GB"/>
        </w:rPr>
      </w:pPr>
      <w:r w:rsidRPr="00A11F0F">
        <w:rPr>
          <w:rFonts w:ascii="Calibri" w:hAnsi="Calibri" w:cs="Calibri"/>
          <w:b/>
          <w:bCs/>
          <w:szCs w:val="22"/>
          <w:lang w:val="en-GB"/>
        </w:rPr>
        <w:t xml:space="preserve">OPCIJA 1 –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ako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nema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zajednice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gospodarskih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subjekata</w:t>
      </w:r>
      <w:proofErr w:type="spellEnd"/>
    </w:p>
    <w:bookmarkEnd w:id="2"/>
    <w:p w14:paraId="3285A319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i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4814"/>
      </w:tblGrid>
      <w:tr w:rsidR="00A11F0F" w:rsidRPr="00A11F0F" w14:paraId="3D812245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56A9D250" w14:textId="714CD1D0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Zajednica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gospodarskih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subjekata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656" w:type="pct"/>
            <w:vAlign w:val="center"/>
          </w:tcPr>
          <w:p w14:paraId="4BF6289E" w14:textId="5F364FE6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>NE</w:t>
            </w:r>
          </w:p>
        </w:tc>
      </w:tr>
      <w:tr w:rsidR="00A11F0F" w:rsidRPr="00A11F0F" w14:paraId="1588FA3A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1E0C87FC" w14:textId="1D0F3993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Naziv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  <w:p w14:paraId="61C99CFF" w14:textId="41A40465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</w:p>
        </w:tc>
        <w:tc>
          <w:tcPr>
            <w:tcW w:w="2656" w:type="pct"/>
            <w:vAlign w:val="center"/>
          </w:tcPr>
          <w:p w14:paraId="0E98C34C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5C71D26F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2F16BC70" w14:textId="1CE28643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Sjedište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656" w:type="pct"/>
            <w:vAlign w:val="center"/>
          </w:tcPr>
          <w:p w14:paraId="1647D2E1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08FECC0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15A2DE38" w14:textId="45432AC3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OIB</w:t>
            </w: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656" w:type="pct"/>
            <w:vAlign w:val="center"/>
          </w:tcPr>
          <w:p w14:paraId="2433C16B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115D06BB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5C7A7B82" w14:textId="4210259E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IBAN:</w:t>
            </w:r>
          </w:p>
        </w:tc>
        <w:tc>
          <w:tcPr>
            <w:tcW w:w="2656" w:type="pct"/>
            <w:vAlign w:val="center"/>
          </w:tcPr>
          <w:p w14:paraId="61E10A82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6E53D14F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38D7DDD2" w14:textId="469CE244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u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sustavu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PDV-a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zaokružiti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656" w:type="pct"/>
            <w:vAlign w:val="center"/>
          </w:tcPr>
          <w:p w14:paraId="4C65895F" w14:textId="054D7978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>DA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 xml:space="preserve">       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>NE</w:t>
            </w:r>
          </w:p>
        </w:tc>
      </w:tr>
      <w:tr w:rsidR="00A11F0F" w:rsidRPr="00A11F0F" w14:paraId="001ADDBC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0FE7CB31" w14:textId="6DC9246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Adresa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za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dostavu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pošte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656" w:type="pct"/>
            <w:vAlign w:val="center"/>
          </w:tcPr>
          <w:p w14:paraId="4A6AD930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BAD4648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5521FF56" w14:textId="5FFBE36E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Odgovorna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osoba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656" w:type="pct"/>
            <w:vAlign w:val="center"/>
          </w:tcPr>
          <w:p w14:paraId="144D7C7B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4E3861FD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3E0A40DC" w14:textId="1F03B98B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Kontakt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osoba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,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telefon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, e-mail:</w:t>
            </w:r>
          </w:p>
        </w:tc>
        <w:tc>
          <w:tcPr>
            <w:tcW w:w="2656" w:type="pct"/>
            <w:vAlign w:val="center"/>
          </w:tcPr>
          <w:p w14:paraId="2A670BB1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D016F42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6CA48BFB" w14:textId="539F3DDC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Cijena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bez PDV-a:</w:t>
            </w:r>
          </w:p>
        </w:tc>
        <w:tc>
          <w:tcPr>
            <w:tcW w:w="2656" w:type="pct"/>
            <w:vAlign w:val="center"/>
          </w:tcPr>
          <w:p w14:paraId="7F9B1F01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3BE77F37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3B162798" w14:textId="55C3A45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Iznos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PDV-a:</w:t>
            </w:r>
          </w:p>
          <w:p w14:paraId="5BF9CC5B" w14:textId="1F14F8E4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</w:p>
        </w:tc>
        <w:tc>
          <w:tcPr>
            <w:tcW w:w="2656" w:type="pct"/>
            <w:vAlign w:val="center"/>
          </w:tcPr>
          <w:p w14:paraId="1921AC9B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01222655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3B0830B4" w14:textId="1C8737A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Cijena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s PDV-om:</w:t>
            </w:r>
          </w:p>
          <w:p w14:paraId="44414D6C" w14:textId="4D848BAD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</w:p>
        </w:tc>
        <w:tc>
          <w:tcPr>
            <w:tcW w:w="2656" w:type="pct"/>
            <w:vAlign w:val="center"/>
          </w:tcPr>
          <w:p w14:paraId="1843EE85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3338DA2A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2DFB590D" w14:textId="18384C4A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Valuta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zaokružiti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656" w:type="pct"/>
            <w:vAlign w:val="center"/>
          </w:tcPr>
          <w:p w14:paraId="1E941D68" w14:textId="77777777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>HRK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>EUR</w:t>
            </w:r>
          </w:p>
        </w:tc>
      </w:tr>
      <w:tr w:rsidR="00A11F0F" w:rsidRPr="00A11F0F" w14:paraId="22D94603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1BEF0029" w14:textId="1504BFDC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lastRenderedPageBreak/>
              <w:t>Rok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valjanosti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najmanje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30 dana):</w:t>
            </w:r>
          </w:p>
        </w:tc>
        <w:tc>
          <w:tcPr>
            <w:tcW w:w="2656" w:type="pct"/>
            <w:vAlign w:val="center"/>
          </w:tcPr>
          <w:p w14:paraId="3AE5F448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90F8BB4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648DD0EB" w14:textId="753E56FE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Rok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isporuke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(u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mjesecima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656" w:type="pct"/>
            <w:vAlign w:val="center"/>
          </w:tcPr>
          <w:p w14:paraId="2F94C327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51EB7FAE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646F5EBE" w14:textId="5DA0A362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Isporuka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prema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INCOTERMS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paritetu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isporuke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656" w:type="pct"/>
            <w:vAlign w:val="center"/>
          </w:tcPr>
          <w:p w14:paraId="1F927DA9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057EDF9E" w14:textId="77777777" w:rsidTr="006F7963">
        <w:trPr>
          <w:trHeight w:val="794"/>
        </w:trPr>
        <w:tc>
          <w:tcPr>
            <w:tcW w:w="2344" w:type="pct"/>
            <w:shd w:val="clear" w:color="auto" w:fill="B4C6E7"/>
            <w:vAlign w:val="center"/>
          </w:tcPr>
          <w:p w14:paraId="2FB14CE5" w14:textId="7E853635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Duljina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jamstvenog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roka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(u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mjesecima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656" w:type="pct"/>
            <w:vAlign w:val="center"/>
          </w:tcPr>
          <w:p w14:paraId="3FDFBDBD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</w:tbl>
    <w:p w14:paraId="6F556FB6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  <w:r w:rsidRPr="00A11F0F">
        <w:rPr>
          <w:rFonts w:ascii="Calibri" w:hAnsi="Calibri" w:cs="Calibri"/>
          <w:b/>
          <w:bCs/>
          <w:szCs w:val="22"/>
          <w:lang w:val="en-GB"/>
        </w:rPr>
        <w:tab/>
      </w:r>
      <w:r w:rsidRPr="00A11F0F">
        <w:rPr>
          <w:rFonts w:ascii="Calibri" w:hAnsi="Calibri" w:cs="Calibri"/>
          <w:b/>
          <w:bCs/>
          <w:szCs w:val="22"/>
          <w:lang w:val="en-GB"/>
        </w:rPr>
        <w:tab/>
      </w:r>
    </w:p>
    <w:p w14:paraId="3BAB859D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  <w:r w:rsidRPr="00A11F0F">
        <w:rPr>
          <w:rFonts w:ascii="Calibri" w:hAnsi="Calibri" w:cs="Calibri"/>
          <w:b/>
          <w:bCs/>
          <w:szCs w:val="22"/>
          <w:lang w:val="en-GB"/>
        </w:rPr>
        <w:tab/>
      </w:r>
    </w:p>
    <w:p w14:paraId="3E31B279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</w:p>
    <w:p w14:paraId="1398AF04" w14:textId="586FE2EC" w:rsidR="00A11F0F" w:rsidRPr="00A11F0F" w:rsidRDefault="00A11F0F" w:rsidP="00A11F0F">
      <w:pPr>
        <w:spacing w:after="160" w:line="276" w:lineRule="auto"/>
        <w:jc w:val="both"/>
        <w:rPr>
          <w:rFonts w:ascii="Calibri" w:hAnsi="Calibri" w:cs="Calibri"/>
          <w:bCs/>
          <w:szCs w:val="22"/>
          <w:lang w:val="en-GB"/>
        </w:rPr>
      </w:pPr>
      <w:bookmarkStart w:id="3" w:name="_Hlk49899934"/>
      <w:proofErr w:type="spellStart"/>
      <w:r w:rsidRPr="00A11F0F">
        <w:rPr>
          <w:rFonts w:ascii="Calibri" w:hAnsi="Calibri" w:cs="Calibri"/>
          <w:bCs/>
          <w:szCs w:val="22"/>
          <w:lang w:val="en-GB"/>
        </w:rPr>
        <w:t>Svojim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potpisom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potvrđujem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da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smo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proučili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razumjeli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Poziv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na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dostavu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ponuda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sve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uvjete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nadmetanja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te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da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dajemo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ponudu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,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čije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tehničke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specifikacije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opisane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u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Prilogu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III –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Tehničke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specifikacije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,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sve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u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skladu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s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odredbama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Poziva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na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dostavu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ponuda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>.</w:t>
      </w:r>
      <w:bookmarkStart w:id="4" w:name="_Hlk67185280"/>
    </w:p>
    <w:bookmarkEnd w:id="4"/>
    <w:p w14:paraId="637EE4DF" w14:textId="77777777" w:rsidR="00A11F0F" w:rsidRPr="00A11F0F" w:rsidRDefault="00A11F0F" w:rsidP="00A11F0F">
      <w:pPr>
        <w:spacing w:line="276" w:lineRule="auto"/>
        <w:jc w:val="both"/>
        <w:rPr>
          <w:rFonts w:ascii="Calibri" w:hAnsi="Calibri" w:cs="Calibri"/>
          <w:bCs/>
          <w:szCs w:val="22"/>
          <w:lang w:val="en-GB"/>
        </w:rPr>
      </w:pPr>
    </w:p>
    <w:bookmarkEnd w:id="3"/>
    <w:p w14:paraId="161F369A" w14:textId="77777777" w:rsidR="00A11F0F" w:rsidRPr="00A11F0F" w:rsidRDefault="00A11F0F" w:rsidP="00A11F0F">
      <w:pPr>
        <w:spacing w:line="276" w:lineRule="auto"/>
        <w:jc w:val="both"/>
        <w:rPr>
          <w:rFonts w:ascii="Calibri" w:hAnsi="Calibri" w:cs="Calibri"/>
          <w:bCs/>
          <w:szCs w:val="22"/>
          <w:lang w:val="en-GB"/>
        </w:rPr>
      </w:pPr>
    </w:p>
    <w:p w14:paraId="467E6186" w14:textId="77777777" w:rsidR="00A11F0F" w:rsidRPr="00A11F0F" w:rsidRDefault="00A11F0F" w:rsidP="00A11F0F">
      <w:pPr>
        <w:spacing w:line="276" w:lineRule="auto"/>
        <w:jc w:val="both"/>
        <w:rPr>
          <w:rFonts w:ascii="Calibri" w:hAnsi="Calibri" w:cs="Calibri"/>
          <w:bCs/>
          <w:szCs w:val="22"/>
          <w:lang w:val="en-GB"/>
        </w:rPr>
      </w:pPr>
    </w:p>
    <w:p w14:paraId="797038A1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</w:p>
    <w:tbl>
      <w:tblPr>
        <w:tblStyle w:val="Reetkatablice111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9"/>
      </w:tblGrid>
      <w:tr w:rsidR="00A11F0F" w:rsidRPr="00A11F0F" w14:paraId="04C3F7F8" w14:textId="77777777" w:rsidTr="006F7963">
        <w:trPr>
          <w:trHeight w:val="1019"/>
          <w:jc w:val="center"/>
        </w:trPr>
        <w:tc>
          <w:tcPr>
            <w:tcW w:w="3823" w:type="dxa"/>
          </w:tcPr>
          <w:p w14:paraId="6139685B" w14:textId="77777777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  <w:bookmarkStart w:id="5" w:name="_Hlk49899902"/>
          </w:p>
        </w:tc>
        <w:tc>
          <w:tcPr>
            <w:tcW w:w="5239" w:type="dxa"/>
          </w:tcPr>
          <w:p w14:paraId="72654C3D" w14:textId="77777777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</w:p>
          <w:p w14:paraId="07C3FCC0" w14:textId="7886FC49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color w:val="000000"/>
                <w:szCs w:val="22"/>
              </w:rPr>
              <w:t xml:space="preserve">  M.P.</w:t>
            </w:r>
          </w:p>
        </w:tc>
      </w:tr>
      <w:tr w:rsidR="00A11F0F" w:rsidRPr="00A11F0F" w14:paraId="018200BE" w14:textId="77777777" w:rsidTr="006F7963">
        <w:trPr>
          <w:jc w:val="center"/>
        </w:trPr>
        <w:tc>
          <w:tcPr>
            <w:tcW w:w="3823" w:type="dxa"/>
          </w:tcPr>
          <w:p w14:paraId="6D0C8AA1" w14:textId="7AE9F81B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Calibri"/>
                <w:i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iCs/>
                <w:color w:val="000000"/>
                <w:szCs w:val="22"/>
              </w:rPr>
              <w:t>mjesto/datum</w:t>
            </w:r>
          </w:p>
        </w:tc>
        <w:tc>
          <w:tcPr>
            <w:tcW w:w="5239" w:type="dxa"/>
          </w:tcPr>
          <w:p w14:paraId="512131D8" w14:textId="0510E8CD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Calibri"/>
                <w:i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iCs/>
                <w:color w:val="000000"/>
                <w:szCs w:val="22"/>
              </w:rPr>
              <w:t>ime/prezime/potpis ovlaštene osobe za zastupanje</w:t>
            </w:r>
          </w:p>
        </w:tc>
      </w:tr>
      <w:bookmarkEnd w:id="5"/>
    </w:tbl>
    <w:p w14:paraId="73632142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szCs w:val="22"/>
          <w:lang w:val="en-GB"/>
        </w:rPr>
      </w:pPr>
    </w:p>
    <w:p w14:paraId="3CFFCF93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3CCAFD50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5264C7C5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7F50A502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53D732C4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01C3588E" w14:textId="74BFA1E3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76B2821D" w14:textId="39368E18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7CF5F66C" w14:textId="02FB86EC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0673BE9D" w14:textId="21644D54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1FF75425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3E2900C6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460F86D2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5CB3FD6E" w14:textId="4160987A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  <w:r w:rsidRPr="00A11F0F">
        <w:rPr>
          <w:rFonts w:ascii="Calibri" w:hAnsi="Calibri" w:cs="Calibri"/>
          <w:b/>
          <w:szCs w:val="22"/>
          <w:lang w:val="en-GB"/>
        </w:rPr>
        <w:lastRenderedPageBreak/>
        <w:t>PRILOG I - PONUDBENI LIST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936"/>
        <w:gridCol w:w="5081"/>
      </w:tblGrid>
      <w:tr w:rsidR="00A11F0F" w:rsidRPr="00A11F0F" w14:paraId="4850B20F" w14:textId="77777777" w:rsidTr="006F7963">
        <w:trPr>
          <w:trHeight w:val="708"/>
          <w:jc w:val="center"/>
        </w:trPr>
        <w:tc>
          <w:tcPr>
            <w:tcW w:w="4193" w:type="dxa"/>
            <w:shd w:val="clear" w:color="auto" w:fill="B4C6E7"/>
            <w:vAlign w:val="center"/>
            <w:hideMark/>
          </w:tcPr>
          <w:p w14:paraId="46AC8F26" w14:textId="77777777" w:rsidR="00A11F0F" w:rsidRPr="00A11F0F" w:rsidRDefault="00A11F0F" w:rsidP="006F7963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A11F0F">
              <w:rPr>
                <w:rFonts w:ascii="Calibri" w:hAnsi="Calibri" w:cs="Calibri"/>
                <w:b/>
                <w:szCs w:val="22"/>
              </w:rPr>
              <w:t>NARUČITELJ:</w:t>
            </w:r>
          </w:p>
        </w:tc>
        <w:tc>
          <w:tcPr>
            <w:tcW w:w="5376" w:type="dxa"/>
            <w:shd w:val="clear" w:color="auto" w:fill="B4C6E7"/>
            <w:vAlign w:val="center"/>
            <w:hideMark/>
          </w:tcPr>
          <w:p w14:paraId="64FC90ED" w14:textId="77777777" w:rsidR="00A11F0F" w:rsidRPr="00A11F0F" w:rsidRDefault="00A11F0F" w:rsidP="006F7963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A11F0F">
              <w:rPr>
                <w:rFonts w:ascii="Calibri" w:hAnsi="Calibri" w:cs="Calibri"/>
                <w:b/>
                <w:szCs w:val="22"/>
              </w:rPr>
              <w:t>PREDMET NABAVE:</w:t>
            </w:r>
          </w:p>
        </w:tc>
      </w:tr>
      <w:tr w:rsidR="00A11F0F" w:rsidRPr="00A11F0F" w14:paraId="3699A8DD" w14:textId="77777777" w:rsidTr="006F7963">
        <w:trPr>
          <w:trHeight w:val="1178"/>
          <w:jc w:val="center"/>
        </w:trPr>
        <w:tc>
          <w:tcPr>
            <w:tcW w:w="4193" w:type="dxa"/>
            <w:shd w:val="clear" w:color="auto" w:fill="FFFFFF"/>
            <w:vAlign w:val="center"/>
            <w:hideMark/>
          </w:tcPr>
          <w:p w14:paraId="5ACBBABF" w14:textId="77777777" w:rsidR="00A11F0F" w:rsidRPr="00A11F0F" w:rsidRDefault="00A11F0F" w:rsidP="006F7963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NEXUS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d.o.o.</w:t>
            </w:r>
          </w:p>
          <w:p w14:paraId="54C80E4C" w14:textId="77777777" w:rsidR="00A11F0F" w:rsidRPr="00A11F0F" w:rsidRDefault="00A11F0F" w:rsidP="006F7963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KRALJA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ZVONIMIRA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53</w:t>
            </w:r>
          </w:p>
          <w:p w14:paraId="19D95C71" w14:textId="77777777" w:rsidR="00A11F0F" w:rsidRPr="00A11F0F" w:rsidRDefault="00A11F0F" w:rsidP="006F7963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>HR-3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2272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CERNA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>, HRVATSKA</w:t>
            </w:r>
          </w:p>
        </w:tc>
        <w:tc>
          <w:tcPr>
            <w:tcW w:w="5376" w:type="dxa"/>
            <w:shd w:val="clear" w:color="auto" w:fill="FFFFFF"/>
            <w:vAlign w:val="center"/>
            <w:hideMark/>
          </w:tcPr>
          <w:p w14:paraId="42BC24EE" w14:textId="77777777" w:rsidR="00A11F0F" w:rsidRDefault="00A11F0F" w:rsidP="006F7963">
            <w:pPr>
              <w:contextualSpacing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</w:pPr>
            <w:r w:rsidRPr="00A11F0F"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  <w:t xml:space="preserve">NABAVA </w:t>
            </w:r>
            <w:r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  <w:t>CNC GLODALICE</w:t>
            </w:r>
          </w:p>
          <w:p w14:paraId="46E19C0C" w14:textId="77777777" w:rsidR="00A11F0F" w:rsidRPr="00A11F0F" w:rsidRDefault="00A11F0F" w:rsidP="006F7963">
            <w:pPr>
              <w:contextualSpacing/>
              <w:jc w:val="center"/>
              <w:rPr>
                <w:rFonts w:ascii="Calibri" w:hAnsi="Calibri" w:cs="Calibri"/>
                <w:bCs/>
                <w:i/>
                <w:iCs/>
                <w:color w:val="0070C0"/>
                <w:szCs w:val="22"/>
                <w:lang w:eastAsia="en-US"/>
              </w:rPr>
            </w:pPr>
          </w:p>
          <w:p w14:paraId="582C4D2D" w14:textId="23A65904" w:rsidR="00A11F0F" w:rsidRPr="00A11F0F" w:rsidRDefault="00A11F0F" w:rsidP="006F7963">
            <w:pPr>
              <w:spacing w:after="160"/>
              <w:contextualSpacing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260321">
              <w:rPr>
                <w:rFonts w:ascii="Calibri" w:hAnsi="Calibri" w:cs="Calibri"/>
                <w:color w:val="000000"/>
                <w:szCs w:val="22"/>
                <w:lang w:eastAsia="en-US"/>
              </w:rPr>
              <w:t>KK.04.1.1.03.0044/</w:t>
            </w:r>
            <w:r w:rsidR="00260321" w:rsidRPr="00260321">
              <w:rPr>
                <w:rFonts w:ascii="Calibri" w:hAnsi="Calibri" w:cs="Calibri"/>
                <w:color w:val="000000"/>
                <w:szCs w:val="22"/>
                <w:lang w:eastAsia="en-US"/>
              </w:rPr>
              <w:t>16</w:t>
            </w:r>
          </w:p>
        </w:tc>
      </w:tr>
    </w:tbl>
    <w:p w14:paraId="4FE8BEC3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</w:p>
    <w:p w14:paraId="2EEB318E" w14:textId="69A7FF7C" w:rsidR="00A11F0F" w:rsidRPr="00A11F0F" w:rsidRDefault="00A11F0F" w:rsidP="00A11F0F">
      <w:pPr>
        <w:spacing w:line="276" w:lineRule="auto"/>
        <w:jc w:val="center"/>
        <w:rPr>
          <w:rFonts w:ascii="Calibri" w:hAnsi="Calibri" w:cs="Calibri"/>
          <w:b/>
          <w:bCs/>
          <w:szCs w:val="22"/>
          <w:lang w:val="en-GB"/>
        </w:rPr>
      </w:pPr>
      <w:r w:rsidRPr="00A11F0F">
        <w:rPr>
          <w:rFonts w:ascii="Calibri" w:hAnsi="Calibri" w:cs="Calibri"/>
          <w:b/>
          <w:bCs/>
          <w:szCs w:val="22"/>
          <w:lang w:val="en-GB"/>
        </w:rPr>
        <w:t xml:space="preserve">OPCIJA 2 – u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slučaju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zajednice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bookmarkStart w:id="6" w:name="_Hlk49898748"/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gospodarskih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subjekata</w:t>
      </w:r>
      <w:bookmarkEnd w:id="6"/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,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ispunjava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se za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sve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članove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zajednice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gospodarskih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subjekata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zasebno</w:t>
      </w:r>
      <w:proofErr w:type="spellEnd"/>
    </w:p>
    <w:p w14:paraId="0FD8F1F3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4"/>
        <w:gridCol w:w="5098"/>
      </w:tblGrid>
      <w:tr w:rsidR="00A11F0F" w:rsidRPr="00A11F0F" w14:paraId="4C045B07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10C6B732" w14:textId="337E1B99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Zajednica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gospodarskih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subjekata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  <w:p w14:paraId="326EAA51" w14:textId="6D0134E0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</w:p>
        </w:tc>
        <w:tc>
          <w:tcPr>
            <w:tcW w:w="2813" w:type="pct"/>
            <w:vAlign w:val="center"/>
          </w:tcPr>
          <w:p w14:paraId="5A88C542" w14:textId="6792D137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>DA</w:t>
            </w:r>
          </w:p>
        </w:tc>
      </w:tr>
      <w:tr w:rsidR="00A11F0F" w:rsidRPr="00A11F0F" w14:paraId="0BB01EBD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5E250484" w14:textId="067117B5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Član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zajednice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gospodarskih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subjekata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3" w:type="pct"/>
            <w:vAlign w:val="center"/>
          </w:tcPr>
          <w:p w14:paraId="4D2B2826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513E3E7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7E97DF78" w14:textId="151E9C35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Sjedište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člana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zajednice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gospodarskih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subjekata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3" w:type="pct"/>
            <w:vAlign w:val="center"/>
          </w:tcPr>
          <w:p w14:paraId="2365023F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3BFF6A6C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171B1DE4" w14:textId="30209941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OIB</w:t>
            </w: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3" w:type="pct"/>
            <w:vAlign w:val="center"/>
          </w:tcPr>
          <w:p w14:paraId="065668CE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5BFDAC1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50A284EE" w14:textId="3103C765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IBAN:</w:t>
            </w:r>
          </w:p>
        </w:tc>
        <w:tc>
          <w:tcPr>
            <w:tcW w:w="2813" w:type="pct"/>
            <w:vAlign w:val="center"/>
          </w:tcPr>
          <w:p w14:paraId="05D2742F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178545D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6F578219" w14:textId="5B98B270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u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sustavu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PDV-a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zaokružiti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813" w:type="pct"/>
            <w:vAlign w:val="center"/>
          </w:tcPr>
          <w:p w14:paraId="0B26FB03" w14:textId="0645D85E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>DA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 xml:space="preserve">             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>NE</w:t>
            </w:r>
          </w:p>
        </w:tc>
      </w:tr>
      <w:tr w:rsidR="00A11F0F" w:rsidRPr="00A11F0F" w14:paraId="331EDEF5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0C442AA0" w14:textId="4D189453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Adresa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za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dostavu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pošte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3" w:type="pct"/>
            <w:vAlign w:val="center"/>
          </w:tcPr>
          <w:p w14:paraId="2E23EBEE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11AF102A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6263DFAC" w14:textId="13FB402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Odgovorna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osoba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3" w:type="pct"/>
            <w:vAlign w:val="center"/>
          </w:tcPr>
          <w:p w14:paraId="2C88A858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0D906830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040BC6B8" w14:textId="295455CE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Kontakt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osoba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ponuditelja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,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telefon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, e-mail:</w:t>
            </w:r>
          </w:p>
        </w:tc>
        <w:tc>
          <w:tcPr>
            <w:tcW w:w="2813" w:type="pct"/>
            <w:vAlign w:val="center"/>
          </w:tcPr>
          <w:p w14:paraId="52D341CE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45267210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77F99F93" w14:textId="70CD98A4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Dio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ugovora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koji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će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izvršavati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član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zajednice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gospodarskih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subjekata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navesti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predmet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,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količinu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,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vrijednost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postotni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dio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813" w:type="pct"/>
            <w:vAlign w:val="center"/>
          </w:tcPr>
          <w:p w14:paraId="3E6BB5B3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</w:tbl>
    <w:p w14:paraId="6EF2A813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</w:p>
    <w:p w14:paraId="1C9423D3" w14:textId="77777777" w:rsid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  <w:r w:rsidRPr="00A11F0F">
        <w:rPr>
          <w:rFonts w:ascii="Calibri" w:hAnsi="Calibri" w:cs="Calibri"/>
          <w:b/>
          <w:bCs/>
          <w:szCs w:val="22"/>
          <w:lang w:val="en-GB"/>
        </w:rPr>
        <w:tab/>
      </w:r>
      <w:r w:rsidRPr="00A11F0F">
        <w:rPr>
          <w:rFonts w:ascii="Calibri" w:hAnsi="Calibri" w:cs="Calibri"/>
          <w:b/>
          <w:bCs/>
          <w:szCs w:val="22"/>
          <w:lang w:val="en-GB"/>
        </w:rPr>
        <w:tab/>
      </w:r>
    </w:p>
    <w:p w14:paraId="6E26E00E" w14:textId="6E17A7FA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  <w:r w:rsidRPr="00A11F0F">
        <w:rPr>
          <w:rFonts w:ascii="Calibri" w:hAnsi="Calibri" w:cs="Calibri"/>
          <w:b/>
          <w:bCs/>
          <w:szCs w:val="22"/>
          <w:lang w:val="en-GB"/>
        </w:rPr>
        <w:tab/>
      </w:r>
      <w:r w:rsidRPr="00A11F0F">
        <w:rPr>
          <w:rFonts w:ascii="Calibri" w:hAnsi="Calibri" w:cs="Calibri"/>
          <w:b/>
          <w:bCs/>
          <w:szCs w:val="22"/>
          <w:lang w:val="en-GB"/>
        </w:rPr>
        <w:tab/>
      </w:r>
      <w:r w:rsidRPr="00A11F0F">
        <w:rPr>
          <w:rFonts w:ascii="Calibri" w:hAnsi="Calibri" w:cs="Calibri"/>
          <w:b/>
          <w:bCs/>
          <w:szCs w:val="22"/>
          <w:lang w:val="en-GB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4"/>
        <w:gridCol w:w="5098"/>
      </w:tblGrid>
      <w:tr w:rsidR="00A11F0F" w:rsidRPr="00A11F0F" w14:paraId="004AE5AC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78DA4F8C" w14:textId="6BBA889C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lastRenderedPageBreak/>
              <w:t>Cijena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bez PDV-a:</w:t>
            </w:r>
          </w:p>
        </w:tc>
        <w:tc>
          <w:tcPr>
            <w:tcW w:w="2813" w:type="pct"/>
            <w:vAlign w:val="center"/>
          </w:tcPr>
          <w:p w14:paraId="6A2AA00C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</w:r>
          </w:p>
        </w:tc>
      </w:tr>
      <w:tr w:rsidR="00A11F0F" w:rsidRPr="00A11F0F" w14:paraId="7D07E17B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0F708C00" w14:textId="6E56AD55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Iznos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PDV-a:</w:t>
            </w:r>
          </w:p>
        </w:tc>
        <w:tc>
          <w:tcPr>
            <w:tcW w:w="2813" w:type="pct"/>
            <w:vAlign w:val="center"/>
          </w:tcPr>
          <w:p w14:paraId="6BB79624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FB55DDD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77F31AF9" w14:textId="0936BFEC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Cijena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s PDV-om:</w:t>
            </w:r>
          </w:p>
        </w:tc>
        <w:tc>
          <w:tcPr>
            <w:tcW w:w="2813" w:type="pct"/>
            <w:vAlign w:val="center"/>
          </w:tcPr>
          <w:p w14:paraId="445EB0E7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5B0DB906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604CA4C6" w14:textId="2717AC88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Valuta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zaokružiti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813" w:type="pct"/>
            <w:vAlign w:val="center"/>
          </w:tcPr>
          <w:p w14:paraId="775A3770" w14:textId="77777777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>HRK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 xml:space="preserve">       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>EUR</w:t>
            </w:r>
          </w:p>
        </w:tc>
      </w:tr>
      <w:tr w:rsidR="00A11F0F" w:rsidRPr="00A11F0F" w14:paraId="01BB9570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38800667" w14:textId="5F4C658A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Rok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valjanosti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ponude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najmanje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30 dana)</w:t>
            </w: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3" w:type="pct"/>
            <w:vAlign w:val="center"/>
          </w:tcPr>
          <w:p w14:paraId="2282747D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D3FA1DD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59438863" w14:textId="51460869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Rok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isporuke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(u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mjesecima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813" w:type="pct"/>
            <w:vAlign w:val="center"/>
          </w:tcPr>
          <w:p w14:paraId="0ED42FEF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18216491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0D31846A" w14:textId="7205753A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Isporuka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prema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INCOTERMS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paritetu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isporuke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3" w:type="pct"/>
            <w:vAlign w:val="center"/>
          </w:tcPr>
          <w:p w14:paraId="3FB183FD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5A070BE9" w14:textId="77777777" w:rsidTr="006F7963">
        <w:trPr>
          <w:trHeight w:val="794"/>
        </w:trPr>
        <w:tc>
          <w:tcPr>
            <w:tcW w:w="2187" w:type="pct"/>
            <w:shd w:val="clear" w:color="auto" w:fill="B4C6E7"/>
            <w:vAlign w:val="center"/>
          </w:tcPr>
          <w:p w14:paraId="541BD87B" w14:textId="7E734C9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Duljina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jamstvenog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roka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(u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mjesecima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813" w:type="pct"/>
            <w:vAlign w:val="center"/>
          </w:tcPr>
          <w:p w14:paraId="4B4CBD4D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</w:tbl>
    <w:p w14:paraId="5B60DAC9" w14:textId="77777777" w:rsidR="00A11F0F" w:rsidRPr="00A11F0F" w:rsidRDefault="00A11F0F" w:rsidP="00A11F0F">
      <w:pPr>
        <w:spacing w:line="276" w:lineRule="auto"/>
        <w:rPr>
          <w:rFonts w:ascii="Calibri" w:hAnsi="Calibri" w:cs="Calibri"/>
          <w:b/>
          <w:bCs/>
          <w:szCs w:val="22"/>
          <w:lang w:val="en-GB"/>
        </w:rPr>
      </w:pPr>
      <w:r w:rsidRPr="00A11F0F">
        <w:rPr>
          <w:rFonts w:ascii="Calibri" w:hAnsi="Calibri" w:cs="Calibri"/>
          <w:b/>
          <w:bCs/>
          <w:i/>
          <w:szCs w:val="22"/>
          <w:lang w:val="en-GB"/>
        </w:rPr>
        <w:tab/>
      </w:r>
      <w:r w:rsidRPr="00A11F0F">
        <w:rPr>
          <w:rFonts w:ascii="Calibri" w:hAnsi="Calibri" w:cs="Calibri"/>
          <w:b/>
          <w:bCs/>
          <w:szCs w:val="22"/>
          <w:lang w:val="en-GB"/>
        </w:rPr>
        <w:tab/>
      </w:r>
    </w:p>
    <w:p w14:paraId="2DB63580" w14:textId="5C865A66" w:rsidR="00A11F0F" w:rsidRPr="00A11F0F" w:rsidRDefault="00A11F0F" w:rsidP="00A11F0F">
      <w:pPr>
        <w:spacing w:line="276" w:lineRule="auto"/>
        <w:jc w:val="both"/>
        <w:rPr>
          <w:rFonts w:ascii="Calibri" w:hAnsi="Calibri" w:cs="Calibri"/>
          <w:bCs/>
          <w:i/>
          <w:szCs w:val="22"/>
          <w:lang w:val="en-GB"/>
        </w:rPr>
      </w:pP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Svojim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potpisom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potvrđujem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da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smo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proučili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razumjeli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Poziv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na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dostavu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ponuda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i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sve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uvjete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nadmetanja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te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da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dajemo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ponudu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,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čije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tehničke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specifikacije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opisane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u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Prilogu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III –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Tehničke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specifikacije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,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sve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u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skladu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s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odredbama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Poziva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na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dostavu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Cs/>
          <w:szCs w:val="22"/>
          <w:lang w:val="en-GB"/>
        </w:rPr>
        <w:t>ponuda</w:t>
      </w:r>
      <w:proofErr w:type="spellEnd"/>
      <w:r w:rsidRPr="00A11F0F">
        <w:rPr>
          <w:rFonts w:ascii="Calibri" w:hAnsi="Calibri" w:cs="Calibri"/>
          <w:bCs/>
          <w:szCs w:val="22"/>
          <w:lang w:val="en-GB"/>
        </w:rPr>
        <w:t>.</w:t>
      </w:r>
    </w:p>
    <w:p w14:paraId="422F393B" w14:textId="77777777" w:rsidR="00A11F0F" w:rsidRPr="00A11F0F" w:rsidRDefault="00A11F0F" w:rsidP="00A11F0F">
      <w:pPr>
        <w:spacing w:line="276" w:lineRule="auto"/>
        <w:jc w:val="both"/>
        <w:rPr>
          <w:rFonts w:ascii="Calibri" w:hAnsi="Calibri" w:cs="Calibri"/>
          <w:bCs/>
          <w:i/>
          <w:szCs w:val="22"/>
          <w:lang w:val="en-GB"/>
        </w:rPr>
      </w:pPr>
    </w:p>
    <w:p w14:paraId="28B35C16" w14:textId="77777777" w:rsidR="00A11F0F" w:rsidRPr="00A11F0F" w:rsidRDefault="00A11F0F" w:rsidP="00A11F0F">
      <w:pPr>
        <w:spacing w:line="276" w:lineRule="auto"/>
        <w:jc w:val="both"/>
        <w:rPr>
          <w:rFonts w:ascii="Calibri" w:hAnsi="Calibri" w:cs="Calibri"/>
          <w:bCs/>
          <w:szCs w:val="22"/>
          <w:lang w:val="en-GB"/>
        </w:rPr>
      </w:pPr>
    </w:p>
    <w:tbl>
      <w:tblPr>
        <w:tblStyle w:val="Reetkatablice111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5098"/>
      </w:tblGrid>
      <w:tr w:rsidR="00A11F0F" w:rsidRPr="00A11F0F" w14:paraId="1DCD8089" w14:textId="77777777" w:rsidTr="00260321">
        <w:trPr>
          <w:trHeight w:val="1019"/>
          <w:jc w:val="center"/>
        </w:trPr>
        <w:tc>
          <w:tcPr>
            <w:tcW w:w="3964" w:type="dxa"/>
          </w:tcPr>
          <w:p w14:paraId="03E06EB2" w14:textId="77777777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  <w:bookmarkStart w:id="7" w:name="_Hlk49900457"/>
          </w:p>
        </w:tc>
        <w:tc>
          <w:tcPr>
            <w:tcW w:w="5098" w:type="dxa"/>
          </w:tcPr>
          <w:p w14:paraId="540346B4" w14:textId="77777777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</w:p>
          <w:p w14:paraId="7F3E8DA9" w14:textId="141CF9FC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color w:val="000000"/>
                <w:szCs w:val="22"/>
              </w:rPr>
              <w:t xml:space="preserve">  M.P.</w:t>
            </w:r>
          </w:p>
        </w:tc>
      </w:tr>
      <w:tr w:rsidR="00A11F0F" w:rsidRPr="00A11F0F" w14:paraId="3263E93C" w14:textId="77777777" w:rsidTr="00260321">
        <w:trPr>
          <w:jc w:val="center"/>
        </w:trPr>
        <w:tc>
          <w:tcPr>
            <w:tcW w:w="3964" w:type="dxa"/>
          </w:tcPr>
          <w:p w14:paraId="05E90D5A" w14:textId="66CCA405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Calibri"/>
                <w:i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iCs/>
                <w:color w:val="000000"/>
                <w:szCs w:val="22"/>
              </w:rPr>
              <w:t>mjesto/datum</w:t>
            </w:r>
          </w:p>
        </w:tc>
        <w:tc>
          <w:tcPr>
            <w:tcW w:w="5098" w:type="dxa"/>
          </w:tcPr>
          <w:p w14:paraId="3BCC9459" w14:textId="31623CD3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Calibri"/>
                <w:i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iCs/>
                <w:color w:val="000000"/>
                <w:szCs w:val="22"/>
              </w:rPr>
              <w:t>ime/prezime/potpis ovlaštene osobe za zastupanje</w:t>
            </w:r>
          </w:p>
        </w:tc>
      </w:tr>
      <w:bookmarkEnd w:id="7"/>
    </w:tbl>
    <w:p w14:paraId="3DF7608A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563F5B62" w14:textId="20C4446B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24818794" w14:textId="183AEFEA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2812B1DC" w14:textId="703E1432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1899A2C0" w14:textId="59055878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3D1FE0B1" w14:textId="0AFBABC3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73F919EC" w14:textId="36647AE1" w:rsid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47CAE53A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57A1A2DB" w14:textId="77777777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</w:p>
    <w:p w14:paraId="6EF186BE" w14:textId="0CDB28A6" w:rsidR="00A11F0F" w:rsidRPr="00A11F0F" w:rsidRDefault="00A11F0F" w:rsidP="00A11F0F">
      <w:pPr>
        <w:spacing w:after="160" w:line="276" w:lineRule="auto"/>
        <w:rPr>
          <w:rFonts w:ascii="Calibri" w:hAnsi="Calibri" w:cs="Calibri"/>
          <w:b/>
          <w:szCs w:val="22"/>
          <w:lang w:val="en-GB"/>
        </w:rPr>
      </w:pPr>
      <w:r w:rsidRPr="00A11F0F">
        <w:rPr>
          <w:rFonts w:ascii="Calibri" w:hAnsi="Calibri" w:cs="Calibri"/>
          <w:b/>
          <w:szCs w:val="22"/>
          <w:lang w:val="en-GB"/>
        </w:rPr>
        <w:lastRenderedPageBreak/>
        <w:t>PRILOG I - PONUDBENI LIST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936"/>
        <w:gridCol w:w="5081"/>
      </w:tblGrid>
      <w:tr w:rsidR="00A11F0F" w:rsidRPr="00A11F0F" w14:paraId="6AF52535" w14:textId="77777777" w:rsidTr="006F7963">
        <w:trPr>
          <w:trHeight w:val="708"/>
          <w:jc w:val="center"/>
        </w:trPr>
        <w:tc>
          <w:tcPr>
            <w:tcW w:w="4193" w:type="dxa"/>
            <w:shd w:val="clear" w:color="auto" w:fill="B4C6E7"/>
            <w:vAlign w:val="center"/>
            <w:hideMark/>
          </w:tcPr>
          <w:p w14:paraId="2EDB2A07" w14:textId="77777777" w:rsidR="00A11F0F" w:rsidRPr="00A11F0F" w:rsidRDefault="00A11F0F" w:rsidP="006F7963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A11F0F">
              <w:rPr>
                <w:rFonts w:ascii="Calibri" w:hAnsi="Calibri" w:cs="Calibri"/>
                <w:b/>
                <w:szCs w:val="22"/>
              </w:rPr>
              <w:t>NARUČITELJ:</w:t>
            </w:r>
          </w:p>
        </w:tc>
        <w:tc>
          <w:tcPr>
            <w:tcW w:w="5376" w:type="dxa"/>
            <w:shd w:val="clear" w:color="auto" w:fill="B4C6E7"/>
            <w:vAlign w:val="center"/>
            <w:hideMark/>
          </w:tcPr>
          <w:p w14:paraId="28E81833" w14:textId="77777777" w:rsidR="00A11F0F" w:rsidRPr="00A11F0F" w:rsidRDefault="00A11F0F" w:rsidP="006F7963">
            <w:pPr>
              <w:spacing w:after="200" w:line="276" w:lineRule="auto"/>
              <w:rPr>
                <w:rFonts w:ascii="Calibri" w:hAnsi="Calibri" w:cs="Calibri"/>
                <w:b/>
                <w:szCs w:val="22"/>
              </w:rPr>
            </w:pPr>
            <w:r w:rsidRPr="00A11F0F">
              <w:rPr>
                <w:rFonts w:ascii="Calibri" w:hAnsi="Calibri" w:cs="Calibri"/>
                <w:b/>
                <w:szCs w:val="22"/>
              </w:rPr>
              <w:t>PREDMET NABAVE:</w:t>
            </w:r>
          </w:p>
        </w:tc>
      </w:tr>
      <w:tr w:rsidR="00A11F0F" w:rsidRPr="00A11F0F" w14:paraId="2C3538A2" w14:textId="77777777" w:rsidTr="006F7963">
        <w:trPr>
          <w:trHeight w:val="1178"/>
          <w:jc w:val="center"/>
        </w:trPr>
        <w:tc>
          <w:tcPr>
            <w:tcW w:w="4193" w:type="dxa"/>
            <w:shd w:val="clear" w:color="auto" w:fill="FFFFFF"/>
            <w:vAlign w:val="center"/>
            <w:hideMark/>
          </w:tcPr>
          <w:p w14:paraId="59A1436F" w14:textId="77777777" w:rsidR="00A11F0F" w:rsidRPr="00A11F0F" w:rsidRDefault="00A11F0F" w:rsidP="006F7963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NEXUS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d.o.o.</w:t>
            </w:r>
          </w:p>
          <w:p w14:paraId="1AA4E9CB" w14:textId="77777777" w:rsidR="00A11F0F" w:rsidRPr="00A11F0F" w:rsidRDefault="00A11F0F" w:rsidP="006F7963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KRALJA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ZVONIMIRA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53</w:t>
            </w:r>
          </w:p>
          <w:p w14:paraId="43A9DCE0" w14:textId="77777777" w:rsidR="00A11F0F" w:rsidRPr="00A11F0F" w:rsidRDefault="00A11F0F" w:rsidP="006F7963">
            <w:pPr>
              <w:spacing w:after="160" w:line="276" w:lineRule="auto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>HR-3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2272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Cs w:val="22"/>
                <w:lang w:eastAsia="en-US"/>
              </w:rPr>
              <w:t>CERNA</w:t>
            </w:r>
            <w:r w:rsidRPr="00A11F0F">
              <w:rPr>
                <w:rFonts w:ascii="Calibri" w:hAnsi="Calibri" w:cs="Calibri"/>
                <w:color w:val="000000"/>
                <w:szCs w:val="22"/>
                <w:lang w:eastAsia="en-US"/>
              </w:rPr>
              <w:t>, HRVATSKA</w:t>
            </w:r>
          </w:p>
        </w:tc>
        <w:tc>
          <w:tcPr>
            <w:tcW w:w="5376" w:type="dxa"/>
            <w:shd w:val="clear" w:color="auto" w:fill="FFFFFF"/>
            <w:vAlign w:val="center"/>
            <w:hideMark/>
          </w:tcPr>
          <w:p w14:paraId="668B45D4" w14:textId="77777777" w:rsidR="00A11F0F" w:rsidRDefault="00A11F0F" w:rsidP="006F7963">
            <w:pPr>
              <w:contextualSpacing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</w:pPr>
            <w:r w:rsidRPr="00A11F0F"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  <w:t xml:space="preserve">NABAVA </w:t>
            </w:r>
            <w:r>
              <w:rPr>
                <w:rFonts w:ascii="Calibri" w:hAnsi="Calibri" w:cs="Calibri"/>
                <w:bCs/>
                <w:color w:val="000000"/>
                <w:szCs w:val="22"/>
                <w:lang w:eastAsia="en-US"/>
              </w:rPr>
              <w:t>CNC GLODALICE</w:t>
            </w:r>
          </w:p>
          <w:p w14:paraId="0802C8A9" w14:textId="77777777" w:rsidR="00A11F0F" w:rsidRPr="00A11F0F" w:rsidRDefault="00A11F0F" w:rsidP="006F7963">
            <w:pPr>
              <w:contextualSpacing/>
              <w:jc w:val="center"/>
              <w:rPr>
                <w:rFonts w:ascii="Calibri" w:hAnsi="Calibri" w:cs="Calibri"/>
                <w:bCs/>
                <w:i/>
                <w:iCs/>
                <w:color w:val="0070C0"/>
                <w:szCs w:val="22"/>
                <w:lang w:eastAsia="en-US"/>
              </w:rPr>
            </w:pPr>
          </w:p>
          <w:p w14:paraId="6DD8AB6C" w14:textId="2EDC76BF" w:rsidR="00A11F0F" w:rsidRPr="00A11F0F" w:rsidRDefault="00A11F0F" w:rsidP="006F7963">
            <w:pPr>
              <w:spacing w:after="160"/>
              <w:contextualSpacing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260321">
              <w:rPr>
                <w:rFonts w:ascii="Calibri" w:hAnsi="Calibri" w:cs="Calibri"/>
                <w:color w:val="000000"/>
                <w:szCs w:val="22"/>
                <w:lang w:eastAsia="en-US"/>
              </w:rPr>
              <w:t>KK.04.1.1.03.0044/</w:t>
            </w:r>
            <w:r w:rsidR="00260321" w:rsidRPr="00260321">
              <w:rPr>
                <w:rFonts w:ascii="Calibri" w:hAnsi="Calibri" w:cs="Calibri"/>
                <w:color w:val="000000"/>
                <w:szCs w:val="22"/>
                <w:lang w:eastAsia="en-US"/>
              </w:rPr>
              <w:t>16</w:t>
            </w:r>
          </w:p>
        </w:tc>
      </w:tr>
    </w:tbl>
    <w:p w14:paraId="5011E4F3" w14:textId="77777777" w:rsidR="00A11F0F" w:rsidRPr="00A11F0F" w:rsidRDefault="00A11F0F" w:rsidP="00A11F0F">
      <w:pPr>
        <w:spacing w:line="276" w:lineRule="auto"/>
        <w:jc w:val="center"/>
        <w:rPr>
          <w:rFonts w:ascii="Calibri" w:hAnsi="Calibri" w:cs="Calibri"/>
          <w:b/>
          <w:bCs/>
          <w:szCs w:val="22"/>
          <w:lang w:val="en-GB"/>
        </w:rPr>
      </w:pPr>
    </w:p>
    <w:p w14:paraId="59892574" w14:textId="279397C2" w:rsidR="00A11F0F" w:rsidRPr="00A11F0F" w:rsidRDefault="00A11F0F" w:rsidP="00A11F0F">
      <w:pPr>
        <w:spacing w:line="276" w:lineRule="auto"/>
        <w:jc w:val="center"/>
        <w:rPr>
          <w:rFonts w:ascii="Calibri" w:hAnsi="Calibri" w:cs="Calibri"/>
          <w:b/>
          <w:bCs/>
          <w:i/>
          <w:szCs w:val="22"/>
          <w:lang w:val="en-GB"/>
        </w:rPr>
      </w:pPr>
      <w:r w:rsidRPr="00A11F0F">
        <w:rPr>
          <w:rFonts w:ascii="Calibri" w:hAnsi="Calibri" w:cs="Calibri"/>
          <w:b/>
          <w:bCs/>
          <w:szCs w:val="22"/>
          <w:lang w:val="en-GB"/>
        </w:rPr>
        <w:t>DODATAK 1 - PODACI O PODUGOVARATELJIMA (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priložiti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>/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popuniti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samo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u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slučaju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ako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se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dio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ugovora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ustupa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 xml:space="preserve"> </w:t>
      </w:r>
      <w:proofErr w:type="spellStart"/>
      <w:r w:rsidRPr="00A11F0F">
        <w:rPr>
          <w:rFonts w:ascii="Calibri" w:hAnsi="Calibri" w:cs="Calibri"/>
          <w:b/>
          <w:bCs/>
          <w:szCs w:val="22"/>
          <w:lang w:val="en-GB"/>
        </w:rPr>
        <w:t>podugovarateljima</w:t>
      </w:r>
      <w:proofErr w:type="spellEnd"/>
      <w:r w:rsidRPr="00A11F0F">
        <w:rPr>
          <w:rFonts w:ascii="Calibri" w:hAnsi="Calibri" w:cs="Calibri"/>
          <w:b/>
          <w:bCs/>
          <w:szCs w:val="22"/>
          <w:lang w:val="en-GB"/>
        </w:rPr>
        <w:t>)</w:t>
      </w:r>
    </w:p>
    <w:p w14:paraId="7D6EB18C" w14:textId="77777777" w:rsidR="00A11F0F" w:rsidRPr="00A11F0F" w:rsidRDefault="00A11F0F" w:rsidP="00A11F0F">
      <w:pPr>
        <w:spacing w:line="276" w:lineRule="auto"/>
        <w:jc w:val="center"/>
        <w:rPr>
          <w:rFonts w:ascii="Calibri" w:hAnsi="Calibri" w:cs="Calibri"/>
          <w:b/>
          <w:bCs/>
          <w:szCs w:val="22"/>
          <w:lang w:val="en-GB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4"/>
        <w:gridCol w:w="5102"/>
      </w:tblGrid>
      <w:tr w:rsidR="00A11F0F" w:rsidRPr="00A11F0F" w14:paraId="36C24004" w14:textId="77777777" w:rsidTr="00260321">
        <w:trPr>
          <w:trHeight w:val="794"/>
        </w:trPr>
        <w:tc>
          <w:tcPr>
            <w:tcW w:w="2186" w:type="pct"/>
            <w:shd w:val="clear" w:color="auto" w:fill="B4C6E7"/>
            <w:vAlign w:val="center"/>
          </w:tcPr>
          <w:p w14:paraId="447BE85A" w14:textId="42B29BF8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Podugovaratelj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4" w:type="pct"/>
            <w:vAlign w:val="center"/>
          </w:tcPr>
          <w:p w14:paraId="608DB0BE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0413D81B" w14:textId="77777777" w:rsidTr="00260321">
        <w:trPr>
          <w:trHeight w:val="641"/>
        </w:trPr>
        <w:tc>
          <w:tcPr>
            <w:tcW w:w="2186" w:type="pct"/>
            <w:shd w:val="clear" w:color="auto" w:fill="B4C6E7"/>
            <w:vAlign w:val="center"/>
          </w:tcPr>
          <w:p w14:paraId="15277D8D" w14:textId="2B1699FD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i/>
                <w:i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Sjedište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podugovaratelja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4" w:type="pct"/>
            <w:vAlign w:val="center"/>
          </w:tcPr>
          <w:p w14:paraId="27084A37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9AE3174" w14:textId="77777777" w:rsidTr="00260321">
        <w:trPr>
          <w:trHeight w:val="695"/>
        </w:trPr>
        <w:tc>
          <w:tcPr>
            <w:tcW w:w="2186" w:type="pct"/>
            <w:shd w:val="clear" w:color="auto" w:fill="B4C6E7"/>
            <w:vAlign w:val="center"/>
          </w:tcPr>
          <w:p w14:paraId="08563929" w14:textId="43863003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OIB:</w:t>
            </w:r>
          </w:p>
        </w:tc>
        <w:tc>
          <w:tcPr>
            <w:tcW w:w="2814" w:type="pct"/>
            <w:vAlign w:val="center"/>
          </w:tcPr>
          <w:p w14:paraId="6EDB99F5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0F0FBE6" w14:textId="77777777" w:rsidTr="00260321">
        <w:trPr>
          <w:trHeight w:val="563"/>
        </w:trPr>
        <w:tc>
          <w:tcPr>
            <w:tcW w:w="2186" w:type="pct"/>
            <w:shd w:val="clear" w:color="auto" w:fill="B4C6E7"/>
            <w:vAlign w:val="center"/>
          </w:tcPr>
          <w:p w14:paraId="2AAC2D3F" w14:textId="50A2788B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IBAN:</w:t>
            </w:r>
          </w:p>
        </w:tc>
        <w:tc>
          <w:tcPr>
            <w:tcW w:w="2814" w:type="pct"/>
            <w:vAlign w:val="center"/>
          </w:tcPr>
          <w:p w14:paraId="2A509857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72CCCF54" w14:textId="77777777" w:rsidTr="00260321">
        <w:trPr>
          <w:trHeight w:val="794"/>
        </w:trPr>
        <w:tc>
          <w:tcPr>
            <w:tcW w:w="2186" w:type="pct"/>
            <w:shd w:val="clear" w:color="auto" w:fill="B4C6E7"/>
            <w:vAlign w:val="center"/>
          </w:tcPr>
          <w:p w14:paraId="67FC8C88" w14:textId="14A9D35B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Podugovaratelj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u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sustavu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PDV-a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zaokružiti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814" w:type="pct"/>
            <w:vAlign w:val="center"/>
          </w:tcPr>
          <w:p w14:paraId="5EA81F7C" w14:textId="6CAE127D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>DA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 xml:space="preserve">       </w:t>
            </w:r>
            <w:r w:rsidRPr="00A11F0F">
              <w:rPr>
                <w:rFonts w:ascii="Calibri" w:hAnsi="Calibri" w:cs="Calibri"/>
                <w:bCs/>
                <w:szCs w:val="22"/>
                <w:lang w:val="en-GB"/>
              </w:rPr>
              <w:tab/>
              <w:t>NE</w:t>
            </w:r>
          </w:p>
        </w:tc>
      </w:tr>
      <w:tr w:rsidR="00A11F0F" w:rsidRPr="00A11F0F" w14:paraId="4614E7EE" w14:textId="77777777" w:rsidTr="00260321">
        <w:trPr>
          <w:trHeight w:val="687"/>
        </w:trPr>
        <w:tc>
          <w:tcPr>
            <w:tcW w:w="2186" w:type="pct"/>
            <w:shd w:val="clear" w:color="auto" w:fill="B4C6E7"/>
            <w:vAlign w:val="center"/>
          </w:tcPr>
          <w:p w14:paraId="09565E37" w14:textId="0A8CAA64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Odgovorna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osoba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podugovaratelja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:</w:t>
            </w:r>
          </w:p>
        </w:tc>
        <w:tc>
          <w:tcPr>
            <w:tcW w:w="2814" w:type="pct"/>
            <w:vAlign w:val="center"/>
          </w:tcPr>
          <w:p w14:paraId="51690C97" w14:textId="77777777" w:rsidR="00A11F0F" w:rsidRPr="00A11F0F" w:rsidRDefault="00A11F0F" w:rsidP="00A11F0F">
            <w:pPr>
              <w:spacing w:line="276" w:lineRule="auto"/>
              <w:jc w:val="center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3F968BB7" w14:textId="77777777" w:rsidTr="00260321">
        <w:trPr>
          <w:trHeight w:val="794"/>
        </w:trPr>
        <w:tc>
          <w:tcPr>
            <w:tcW w:w="2186" w:type="pct"/>
            <w:shd w:val="clear" w:color="auto" w:fill="B4C6E7"/>
            <w:vAlign w:val="center"/>
          </w:tcPr>
          <w:p w14:paraId="2B125E98" w14:textId="042C9BC8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Kontakt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osoba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podugovaratelja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,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telefon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, e-mail:</w:t>
            </w:r>
          </w:p>
        </w:tc>
        <w:tc>
          <w:tcPr>
            <w:tcW w:w="2814" w:type="pct"/>
            <w:vAlign w:val="center"/>
          </w:tcPr>
          <w:p w14:paraId="7AC3AB7B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  <w:tr w:rsidR="00A11F0F" w:rsidRPr="00A11F0F" w14:paraId="45F816EF" w14:textId="77777777" w:rsidTr="00260321">
        <w:trPr>
          <w:trHeight w:val="794"/>
        </w:trPr>
        <w:tc>
          <w:tcPr>
            <w:tcW w:w="2186" w:type="pct"/>
            <w:shd w:val="clear" w:color="auto" w:fill="B4C6E7"/>
            <w:vAlign w:val="center"/>
          </w:tcPr>
          <w:p w14:paraId="0D7AB30A" w14:textId="27A0AF45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Dio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ugovora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koji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će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izvršavati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podugovaratelj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(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navesti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predmet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,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količinu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,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vrijednost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postotni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dio</w:t>
            </w:r>
            <w:proofErr w:type="spellEnd"/>
            <w:r w:rsidRPr="00A11F0F">
              <w:rPr>
                <w:rFonts w:ascii="Calibri" w:hAnsi="Calibri" w:cs="Calibri"/>
                <w:b/>
                <w:bCs/>
                <w:szCs w:val="22"/>
                <w:lang w:val="en-GB"/>
              </w:rPr>
              <w:t>):</w:t>
            </w:r>
          </w:p>
        </w:tc>
        <w:tc>
          <w:tcPr>
            <w:tcW w:w="2814" w:type="pct"/>
            <w:vAlign w:val="center"/>
          </w:tcPr>
          <w:p w14:paraId="37334C04" w14:textId="77777777" w:rsidR="00A11F0F" w:rsidRPr="00A11F0F" w:rsidRDefault="00A11F0F" w:rsidP="00A11F0F">
            <w:pPr>
              <w:spacing w:line="276" w:lineRule="auto"/>
              <w:rPr>
                <w:rFonts w:ascii="Calibri" w:hAnsi="Calibri" w:cs="Calibri"/>
                <w:bCs/>
                <w:szCs w:val="22"/>
                <w:lang w:val="en-GB"/>
              </w:rPr>
            </w:pPr>
          </w:p>
        </w:tc>
      </w:tr>
    </w:tbl>
    <w:p w14:paraId="5994B4BA" w14:textId="77777777" w:rsidR="00A11F0F" w:rsidRPr="00A11F0F" w:rsidRDefault="00A11F0F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tbl>
      <w:tblPr>
        <w:tblStyle w:val="Reetkatablice111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5098"/>
      </w:tblGrid>
      <w:tr w:rsidR="00A11F0F" w:rsidRPr="00A11F0F" w14:paraId="17F5D9F9" w14:textId="77777777" w:rsidTr="00260321">
        <w:trPr>
          <w:trHeight w:val="1019"/>
          <w:jc w:val="center"/>
        </w:trPr>
        <w:tc>
          <w:tcPr>
            <w:tcW w:w="3964" w:type="dxa"/>
          </w:tcPr>
          <w:p w14:paraId="38E61E9C" w14:textId="77777777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</w:p>
        </w:tc>
        <w:tc>
          <w:tcPr>
            <w:tcW w:w="5098" w:type="dxa"/>
            <w:vAlign w:val="center"/>
          </w:tcPr>
          <w:p w14:paraId="48F5C791" w14:textId="56DDC295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libri" w:eastAsia="Calibri" w:hAnsi="Calibri" w:cs="Calibri"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color w:val="000000"/>
                <w:szCs w:val="22"/>
              </w:rPr>
              <w:t xml:space="preserve">  M.P.</w:t>
            </w:r>
          </w:p>
        </w:tc>
      </w:tr>
      <w:tr w:rsidR="00A11F0F" w:rsidRPr="00A11F0F" w14:paraId="44FFA428" w14:textId="77777777" w:rsidTr="00260321">
        <w:trPr>
          <w:trHeight w:val="70"/>
          <w:jc w:val="center"/>
        </w:trPr>
        <w:tc>
          <w:tcPr>
            <w:tcW w:w="3964" w:type="dxa"/>
          </w:tcPr>
          <w:p w14:paraId="4DB7E632" w14:textId="393E76EB" w:rsidR="00A11F0F" w:rsidRPr="00A11F0F" w:rsidRDefault="00A11F0F" w:rsidP="00A11F0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Calibri"/>
                <w:i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iCs/>
                <w:color w:val="000000"/>
                <w:szCs w:val="22"/>
              </w:rPr>
              <w:t>mjesto/datum</w:t>
            </w:r>
          </w:p>
        </w:tc>
        <w:tc>
          <w:tcPr>
            <w:tcW w:w="5098" w:type="dxa"/>
          </w:tcPr>
          <w:p w14:paraId="5A568A2C" w14:textId="7BDBA2AD" w:rsidR="00A11F0F" w:rsidRPr="00A11F0F" w:rsidRDefault="00A11F0F" w:rsidP="00FA4523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Calibri"/>
                <w:i/>
                <w:color w:val="000000"/>
                <w:szCs w:val="22"/>
              </w:rPr>
            </w:pPr>
            <w:r w:rsidRPr="00A11F0F">
              <w:rPr>
                <w:rFonts w:ascii="Calibri" w:eastAsia="Calibri" w:hAnsi="Calibri" w:cs="Calibri"/>
                <w:iCs/>
                <w:color w:val="000000"/>
                <w:szCs w:val="22"/>
              </w:rPr>
              <w:t>ime/prezime/potpis ovlaštene osobe za zastupanje</w:t>
            </w:r>
          </w:p>
        </w:tc>
      </w:tr>
    </w:tbl>
    <w:p w14:paraId="67DA1E20" w14:textId="41227F12" w:rsidR="00FA4523" w:rsidRDefault="00FA4523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p w14:paraId="6371B7EB" w14:textId="1CA99F2B" w:rsidR="00FA4523" w:rsidRDefault="00FA4523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p w14:paraId="324C0492" w14:textId="2958279D" w:rsidR="00FA4523" w:rsidRDefault="00FA4523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p w14:paraId="35F46BF5" w14:textId="7CDE5923" w:rsidR="00FA4523" w:rsidRDefault="00FA4523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p w14:paraId="790E8A53" w14:textId="3DDD80AC" w:rsidR="00FA4523" w:rsidRDefault="00FA4523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p w14:paraId="759E1D53" w14:textId="4DD7E6FF" w:rsidR="00FA4523" w:rsidRDefault="00FA4523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p w14:paraId="6EC5A990" w14:textId="77777777" w:rsidR="00FA4523" w:rsidRPr="00A11F0F" w:rsidRDefault="00FA4523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tbl>
      <w:tblPr>
        <w:tblStyle w:val="Reetkatablice11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11F0F" w:rsidRPr="00A11F0F" w14:paraId="3ECA0C38" w14:textId="77777777" w:rsidTr="006F7963">
        <w:tc>
          <w:tcPr>
            <w:tcW w:w="5000" w:type="pct"/>
          </w:tcPr>
          <w:p w14:paraId="1A4D4967" w14:textId="03169AA7" w:rsidR="00A11F0F" w:rsidRPr="00A11F0F" w:rsidRDefault="00A11F0F" w:rsidP="00A11F0F">
            <w:pPr>
              <w:spacing w:after="160" w:line="276" w:lineRule="auto"/>
              <w:jc w:val="both"/>
              <w:rPr>
                <w:rFonts w:eastAsia="Calibri" w:cs="Calibri"/>
                <w:b/>
                <w:szCs w:val="22"/>
                <w:lang w:val="en-GB" w:eastAsia="en-US"/>
              </w:rPr>
            </w:pPr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lastRenderedPageBreak/>
              <w:t>VAŽNO!</w:t>
            </w:r>
          </w:p>
          <w:p w14:paraId="512E8986" w14:textId="1537A2B5" w:rsidR="00A11F0F" w:rsidRPr="00A11F0F" w:rsidRDefault="00A11F0F" w:rsidP="00A11F0F">
            <w:pPr>
              <w:spacing w:after="160" w:line="276" w:lineRule="auto"/>
              <w:jc w:val="both"/>
              <w:rPr>
                <w:rFonts w:eastAsia="Calibri" w:cs="Calibri"/>
                <w:b/>
                <w:szCs w:val="22"/>
                <w:lang w:val="en-GB" w:eastAsia="en-US"/>
              </w:rPr>
            </w:pPr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-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Ako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ponuditelji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dostavljaju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ponudu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samostalno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 xml:space="preserve"> (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ako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nema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zajednice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gospodarskih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subjekata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)</w:t>
            </w:r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–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ispunjavaju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samo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Ponudbeni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list OPCIJA 1</w:t>
            </w:r>
          </w:p>
          <w:p w14:paraId="27F7740D" w14:textId="7A94FFB3" w:rsidR="00A11F0F" w:rsidRPr="00A11F0F" w:rsidRDefault="00A11F0F" w:rsidP="00A11F0F">
            <w:pPr>
              <w:spacing w:after="160" w:line="276" w:lineRule="auto"/>
              <w:jc w:val="both"/>
              <w:rPr>
                <w:rFonts w:eastAsia="Calibri" w:cs="Calibri"/>
                <w:szCs w:val="22"/>
                <w:lang w:val="en-GB" w:eastAsia="en-US"/>
              </w:rPr>
            </w:pPr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-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Ako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ponuditelji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dostavljaju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ponudu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kao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zajednica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gospodarskih</w:t>
            </w:r>
            <w:proofErr w:type="spellEnd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u w:val="single"/>
                <w:lang w:val="en-GB" w:eastAsia="en-US"/>
              </w:rPr>
              <w:t>subjekata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–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ispunjavaju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samo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Ponudbeni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list OPCIJA 2</w:t>
            </w:r>
          </w:p>
          <w:p w14:paraId="5B2BEA58" w14:textId="39EE393D" w:rsidR="00A11F0F" w:rsidRPr="00A11F0F" w:rsidRDefault="00A11F0F" w:rsidP="00A11F0F">
            <w:pPr>
              <w:spacing w:after="160" w:line="276" w:lineRule="auto"/>
              <w:jc w:val="both"/>
              <w:rPr>
                <w:rFonts w:eastAsia="Calibri" w:cs="Calibri"/>
                <w:szCs w:val="22"/>
                <w:lang w:val="en-GB" w:eastAsia="en-US"/>
              </w:rPr>
            </w:pPr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-U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bilo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kojem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slučaju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, </w:t>
            </w:r>
            <w:proofErr w:type="spellStart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>ako</w:t>
            </w:r>
            <w:proofErr w:type="spellEnd"/>
            <w:r w:rsidRPr="00A11F0F">
              <w:rPr>
                <w:rFonts w:eastAsia="Calibri" w:cs="Calibri"/>
                <w:b/>
                <w:szCs w:val="22"/>
                <w:lang w:val="en-GB" w:eastAsia="en-US"/>
              </w:rPr>
              <w:t xml:space="preserve"> </w:t>
            </w:r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 xml:space="preserve">se </w:t>
            </w:r>
            <w:proofErr w:type="spellStart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>dio</w:t>
            </w:r>
            <w:proofErr w:type="spellEnd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>ugovora</w:t>
            </w:r>
            <w:proofErr w:type="spellEnd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>ustupa</w:t>
            </w:r>
            <w:proofErr w:type="spellEnd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 xml:space="preserve"> </w:t>
            </w:r>
            <w:proofErr w:type="spellStart"/>
            <w:r w:rsidRPr="00A11F0F">
              <w:rPr>
                <w:rFonts w:eastAsia="Calibri" w:cs="Calibri"/>
                <w:b/>
                <w:bCs/>
                <w:szCs w:val="22"/>
                <w:u w:val="single"/>
                <w:lang w:val="en-GB" w:eastAsia="en-US"/>
              </w:rPr>
              <w:t>podugovarateljima</w:t>
            </w:r>
            <w:proofErr w:type="spellEnd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 xml:space="preserve">, </w:t>
            </w:r>
            <w:proofErr w:type="spellStart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>potrebno</w:t>
            </w:r>
            <w:proofErr w:type="spellEnd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 xml:space="preserve"> je </w:t>
            </w:r>
            <w:proofErr w:type="spellStart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>ispuniti</w:t>
            </w:r>
            <w:proofErr w:type="spellEnd"/>
            <w:r w:rsidRPr="00A11F0F">
              <w:rPr>
                <w:rFonts w:eastAsia="Calibri" w:cs="Calibri"/>
                <w:b/>
                <w:bCs/>
                <w:szCs w:val="22"/>
                <w:lang w:val="en-GB" w:eastAsia="en-US"/>
              </w:rPr>
              <w:t xml:space="preserve"> DODATAK 1 - PODACI O PODUGOVARATELJIMA</w:t>
            </w:r>
            <w:r w:rsidRPr="00A11F0F">
              <w:rPr>
                <w:rFonts w:eastAsia="Calibri" w:cs="Calibri"/>
                <w:b/>
                <w:bCs/>
                <w:i/>
                <w:color w:val="0070C0"/>
                <w:szCs w:val="22"/>
                <w:lang w:val="en-GB" w:eastAsia="en-US"/>
              </w:rPr>
              <w:t xml:space="preserve"> </w:t>
            </w:r>
          </w:p>
        </w:tc>
      </w:tr>
    </w:tbl>
    <w:p w14:paraId="6843A532" w14:textId="77777777" w:rsidR="00A11F0F" w:rsidRPr="00A11F0F" w:rsidRDefault="00A11F0F" w:rsidP="00A11F0F">
      <w:pPr>
        <w:spacing w:line="276" w:lineRule="auto"/>
        <w:rPr>
          <w:rFonts w:ascii="Calibri" w:hAnsi="Calibri" w:cs="Calibri"/>
          <w:szCs w:val="22"/>
          <w:lang w:val="en-GB"/>
        </w:rPr>
      </w:pPr>
    </w:p>
    <w:p w14:paraId="06255BBD" w14:textId="77777777" w:rsidR="00A11F0F" w:rsidRPr="00A11F0F" w:rsidRDefault="00A11F0F" w:rsidP="00A11F0F">
      <w:pPr>
        <w:spacing w:after="160" w:line="259" w:lineRule="auto"/>
        <w:rPr>
          <w:rFonts w:ascii="Calibri" w:eastAsia="Calibri" w:hAnsi="Calibri"/>
          <w:szCs w:val="22"/>
          <w:lang w:eastAsia="en-US"/>
        </w:rPr>
      </w:pPr>
    </w:p>
    <w:p w14:paraId="38B81279" w14:textId="647BD5FF" w:rsidR="004E36BE" w:rsidRPr="00A11F0F" w:rsidRDefault="004E36BE" w:rsidP="00A11F0F"/>
    <w:sectPr w:rsidR="004E36BE" w:rsidRPr="00A11F0F" w:rsidSect="00600CF6">
      <w:headerReference w:type="default" r:id="rId8"/>
      <w:footerReference w:type="default" r:id="rId9"/>
      <w:pgSz w:w="11906" w:h="16838" w:code="9"/>
      <w:pgMar w:top="1417" w:right="1417" w:bottom="1417" w:left="1417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55082" w14:textId="77777777" w:rsidR="00AB447C" w:rsidRDefault="00AB447C" w:rsidP="005D3EDA">
      <w:r>
        <w:separator/>
      </w:r>
    </w:p>
  </w:endnote>
  <w:endnote w:type="continuationSeparator" w:id="0">
    <w:p w14:paraId="55CA25CC" w14:textId="77777777" w:rsidR="00AB447C" w:rsidRDefault="00AB447C" w:rsidP="005D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22655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7220C37E" w14:textId="6E9F02A6" w:rsidR="00383833" w:rsidRPr="00A11F0F" w:rsidRDefault="00383833" w:rsidP="00383833">
        <w:pPr>
          <w:pStyle w:val="Podnoje"/>
          <w:pBdr>
            <w:top w:val="single" w:sz="4" w:space="1" w:color="D9D9D9"/>
          </w:pBdr>
          <w:jc w:val="center"/>
          <w:rPr>
            <w:rFonts w:cs="Calibri"/>
            <w:szCs w:val="22"/>
          </w:rPr>
        </w:pPr>
        <w:r w:rsidRPr="00A11F0F">
          <w:rPr>
            <w:rFonts w:cs="Calibri"/>
            <w:szCs w:val="22"/>
          </w:rPr>
          <w:t>„</w:t>
        </w:r>
        <w:r w:rsidRPr="00A11F0F">
          <w:rPr>
            <w:rFonts w:eastAsia="Arial" w:cs="Calibri"/>
            <w:i/>
            <w:iCs/>
            <w:szCs w:val="22"/>
          </w:rPr>
          <w:t>F</w:t>
        </w:r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 xml:space="preserve">inancira Europska unija – </w:t>
        </w:r>
        <w:proofErr w:type="spellStart"/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>NextGenerationEU</w:t>
        </w:r>
        <w:proofErr w:type="spellEnd"/>
        <w:r w:rsidRPr="00A11F0F">
          <w:rPr>
            <w:rFonts w:eastAsia="Calibri" w:cs="Calibri"/>
            <w:i/>
            <w:iCs/>
            <w:color w:val="000000"/>
            <w:szCs w:val="22"/>
            <w:shd w:val="clear" w:color="auto" w:fill="FFFFFF"/>
          </w:rPr>
          <w:t>”</w:t>
        </w:r>
      </w:p>
      <w:p w14:paraId="5F12548F" w14:textId="1ACAD381" w:rsidR="00A52C34" w:rsidRDefault="00A52C34" w:rsidP="00E568DF">
        <w:pPr>
          <w:pStyle w:val="Podnoje"/>
          <w:pBdr>
            <w:top w:val="single" w:sz="4" w:space="1" w:color="D9D9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79EC">
          <w:rPr>
            <w:noProof/>
          </w:rPr>
          <w:t>23</w:t>
        </w:r>
        <w:r>
          <w:rPr>
            <w:noProof/>
          </w:rPr>
          <w:fldChar w:fldCharType="end"/>
        </w:r>
        <w:r>
          <w:t xml:space="preserve"> |</w:t>
        </w:r>
      </w:p>
    </w:sdtContent>
  </w:sdt>
  <w:p w14:paraId="690379DC" w14:textId="77777777" w:rsidR="00A52C34" w:rsidRPr="00A11F0F" w:rsidRDefault="00A52C34" w:rsidP="000C0203">
    <w:pPr>
      <w:pStyle w:val="Podnoje"/>
      <w:rPr>
        <w:rFonts w:cs="Calibri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0D01" w14:textId="77777777" w:rsidR="00AB447C" w:rsidRDefault="00AB447C" w:rsidP="005D3EDA">
      <w:r>
        <w:separator/>
      </w:r>
    </w:p>
  </w:footnote>
  <w:footnote w:type="continuationSeparator" w:id="0">
    <w:p w14:paraId="007715E8" w14:textId="77777777" w:rsidR="00AB447C" w:rsidRDefault="00AB447C" w:rsidP="005D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D2FD" w14:textId="0CE715C0" w:rsidR="00A52C34" w:rsidRPr="00ED64CD" w:rsidRDefault="00383833" w:rsidP="00383833">
    <w:pPr>
      <w:pStyle w:val="Zaglavlje"/>
      <w:tabs>
        <w:tab w:val="clear" w:pos="4536"/>
        <w:tab w:val="clear" w:pos="9072"/>
        <w:tab w:val="left" w:pos="7649"/>
      </w:tabs>
    </w:pPr>
    <w:r>
      <w:rPr>
        <w:noProof/>
      </w:rPr>
      <w:drawing>
        <wp:inline distT="0" distB="0" distL="0" distR="0" wp14:anchorId="249C05E9" wp14:editId="641652D2">
          <wp:extent cx="2151469" cy="516048"/>
          <wp:effectExtent l="0" t="0" r="1270" b="0"/>
          <wp:docPr id="3" name="Slika 3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469" cy="516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tab/>
    </w:r>
    <w:r>
      <w:rPr>
        <w:noProof/>
      </w:rPr>
      <w:drawing>
        <wp:inline distT="0" distB="0" distL="0" distR="0" wp14:anchorId="140E2A5F" wp14:editId="60097BE1">
          <wp:extent cx="701040" cy="396240"/>
          <wp:effectExtent l="0" t="0" r="3810" b="381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38A428"/>
    <w:multiLevelType w:val="hybridMultilevel"/>
    <w:tmpl w:val="7B050E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73860"/>
    <w:multiLevelType w:val="hybridMultilevel"/>
    <w:tmpl w:val="21506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1322C"/>
    <w:multiLevelType w:val="hybridMultilevel"/>
    <w:tmpl w:val="DDE89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B6A0A"/>
    <w:multiLevelType w:val="multilevel"/>
    <w:tmpl w:val="D49602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14E7B"/>
    <w:multiLevelType w:val="multilevel"/>
    <w:tmpl w:val="3398DC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F05118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14D04"/>
    <w:multiLevelType w:val="multilevel"/>
    <w:tmpl w:val="2D8EFC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1D8E0E51"/>
    <w:multiLevelType w:val="hybridMultilevel"/>
    <w:tmpl w:val="B1B29B86"/>
    <w:lvl w:ilvl="0" w:tplc="7D3CC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7528F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9600767"/>
    <w:multiLevelType w:val="multilevel"/>
    <w:tmpl w:val="E59ADB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A536D17"/>
    <w:multiLevelType w:val="hybridMultilevel"/>
    <w:tmpl w:val="A1DA99C0"/>
    <w:lvl w:ilvl="0" w:tplc="590CA498">
      <w:start w:val="5"/>
      <w:numFmt w:val="bullet"/>
      <w:lvlText w:val="-"/>
      <w:lvlJc w:val="left"/>
      <w:pPr>
        <w:ind w:left="1170" w:hanging="360"/>
      </w:pPr>
      <w:rPr>
        <w:rFonts w:ascii="Calibri Light" w:eastAsia="Times New Roman" w:hAnsi="Calibri Ligh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AAE073F"/>
    <w:multiLevelType w:val="hybridMultilevel"/>
    <w:tmpl w:val="3D540978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33B49"/>
    <w:multiLevelType w:val="multilevel"/>
    <w:tmpl w:val="889AF726"/>
    <w:lvl w:ilvl="0">
      <w:start w:val="5"/>
      <w:numFmt w:val="decimal"/>
      <w:lvlText w:val="%1.4.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5C0523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0B95625"/>
    <w:multiLevelType w:val="hybridMultilevel"/>
    <w:tmpl w:val="15140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B1EAE"/>
    <w:multiLevelType w:val="multilevel"/>
    <w:tmpl w:val="F87C4040"/>
    <w:lvl w:ilvl="0">
      <w:start w:val="9"/>
      <w:numFmt w:val="decimal"/>
      <w:lvlText w:val="%1.4.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43499F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9F5055"/>
    <w:multiLevelType w:val="hybridMultilevel"/>
    <w:tmpl w:val="0B56635E"/>
    <w:lvl w:ilvl="0" w:tplc="4254F0D8">
      <w:start w:val="1"/>
      <w:numFmt w:val="decimal"/>
      <w:lvlText w:val="6.%1."/>
      <w:lvlJc w:val="left"/>
      <w:pPr>
        <w:ind w:left="2421" w:hanging="360"/>
      </w:pPr>
      <w:rPr>
        <w:rFonts w:cs="Times New Roman" w:hint="default"/>
        <w:b/>
      </w:rPr>
    </w:lvl>
    <w:lvl w:ilvl="1" w:tplc="041A0019">
      <w:start w:val="1"/>
      <w:numFmt w:val="lowerLetter"/>
      <w:lvlText w:val="%2."/>
      <w:lvlJc w:val="left"/>
      <w:pPr>
        <w:ind w:left="3141" w:hanging="360"/>
      </w:pPr>
    </w:lvl>
    <w:lvl w:ilvl="2" w:tplc="041A001B" w:tentative="1">
      <w:start w:val="1"/>
      <w:numFmt w:val="lowerRoman"/>
      <w:lvlText w:val="%3."/>
      <w:lvlJc w:val="right"/>
      <w:pPr>
        <w:ind w:left="3861" w:hanging="180"/>
      </w:pPr>
    </w:lvl>
    <w:lvl w:ilvl="3" w:tplc="041A000F" w:tentative="1">
      <w:start w:val="1"/>
      <w:numFmt w:val="decimal"/>
      <w:lvlText w:val="%4."/>
      <w:lvlJc w:val="left"/>
      <w:pPr>
        <w:ind w:left="4581" w:hanging="360"/>
      </w:pPr>
    </w:lvl>
    <w:lvl w:ilvl="4" w:tplc="041A0019" w:tentative="1">
      <w:start w:val="1"/>
      <w:numFmt w:val="lowerLetter"/>
      <w:lvlText w:val="%5."/>
      <w:lvlJc w:val="left"/>
      <w:pPr>
        <w:ind w:left="5301" w:hanging="360"/>
      </w:pPr>
    </w:lvl>
    <w:lvl w:ilvl="5" w:tplc="041A001B" w:tentative="1">
      <w:start w:val="1"/>
      <w:numFmt w:val="lowerRoman"/>
      <w:lvlText w:val="%6."/>
      <w:lvlJc w:val="right"/>
      <w:pPr>
        <w:ind w:left="6021" w:hanging="180"/>
      </w:pPr>
    </w:lvl>
    <w:lvl w:ilvl="6" w:tplc="041A000F" w:tentative="1">
      <w:start w:val="1"/>
      <w:numFmt w:val="decimal"/>
      <w:lvlText w:val="%7."/>
      <w:lvlJc w:val="left"/>
      <w:pPr>
        <w:ind w:left="6741" w:hanging="360"/>
      </w:pPr>
    </w:lvl>
    <w:lvl w:ilvl="7" w:tplc="041A0019" w:tentative="1">
      <w:start w:val="1"/>
      <w:numFmt w:val="lowerLetter"/>
      <w:lvlText w:val="%8."/>
      <w:lvlJc w:val="left"/>
      <w:pPr>
        <w:ind w:left="7461" w:hanging="360"/>
      </w:pPr>
    </w:lvl>
    <w:lvl w:ilvl="8" w:tplc="041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42767558"/>
    <w:multiLevelType w:val="hybridMultilevel"/>
    <w:tmpl w:val="260ABF2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110BA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40656A"/>
    <w:multiLevelType w:val="hybridMultilevel"/>
    <w:tmpl w:val="0DC6D080"/>
    <w:lvl w:ilvl="0" w:tplc="B9CA2A82">
      <w:numFmt w:val="bullet"/>
      <w:lvlText w:val="-"/>
      <w:lvlJc w:val="left"/>
      <w:pPr>
        <w:ind w:left="405" w:hanging="360"/>
      </w:pPr>
      <w:rPr>
        <w:rFonts w:ascii="Cambria" w:eastAsiaTheme="minorHAnsi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2BD76A0"/>
    <w:multiLevelType w:val="multilevel"/>
    <w:tmpl w:val="FA6A5B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3187476"/>
    <w:multiLevelType w:val="hybridMultilevel"/>
    <w:tmpl w:val="5C2C986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5B6E4C"/>
    <w:multiLevelType w:val="hybridMultilevel"/>
    <w:tmpl w:val="24E01FBC"/>
    <w:lvl w:ilvl="0" w:tplc="E1F29852">
      <w:start w:val="3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B7B53"/>
    <w:multiLevelType w:val="hybridMultilevel"/>
    <w:tmpl w:val="07B6218E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3430C"/>
    <w:multiLevelType w:val="multilevel"/>
    <w:tmpl w:val="CD4421D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DD72812"/>
    <w:multiLevelType w:val="hybridMultilevel"/>
    <w:tmpl w:val="E2A0CAB8"/>
    <w:lvl w:ilvl="0" w:tplc="20F80E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70956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72140B"/>
    <w:multiLevelType w:val="hybridMultilevel"/>
    <w:tmpl w:val="CD3E6B86"/>
    <w:lvl w:ilvl="0" w:tplc="DCDA54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98E7F6B"/>
    <w:multiLevelType w:val="hybridMultilevel"/>
    <w:tmpl w:val="2FB461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15"/>
  </w:num>
  <w:num w:numId="4">
    <w:abstractNumId w:val="29"/>
  </w:num>
  <w:num w:numId="5">
    <w:abstractNumId w:val="14"/>
  </w:num>
  <w:num w:numId="6">
    <w:abstractNumId w:val="20"/>
  </w:num>
  <w:num w:numId="7">
    <w:abstractNumId w:val="9"/>
  </w:num>
  <w:num w:numId="8">
    <w:abstractNumId w:val="17"/>
  </w:num>
  <w:num w:numId="9">
    <w:abstractNumId w:val="5"/>
  </w:num>
  <w:num w:numId="10">
    <w:abstractNumId w:val="10"/>
  </w:num>
  <w:num w:numId="11">
    <w:abstractNumId w:val="25"/>
  </w:num>
  <w:num w:numId="12">
    <w:abstractNumId w:val="28"/>
  </w:num>
  <w:num w:numId="13">
    <w:abstractNumId w:val="12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7"/>
  </w:num>
  <w:num w:numId="22">
    <w:abstractNumId w:val="4"/>
  </w:num>
  <w:num w:numId="23">
    <w:abstractNumId w:val="6"/>
  </w:num>
  <w:num w:numId="24">
    <w:abstractNumId w:val="18"/>
  </w:num>
  <w:num w:numId="25">
    <w:abstractNumId w:val="11"/>
  </w:num>
  <w:num w:numId="26">
    <w:abstractNumId w:val="31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32"/>
  </w:num>
  <w:num w:numId="30">
    <w:abstractNumId w:val="22"/>
  </w:num>
  <w:num w:numId="31">
    <w:abstractNumId w:val="23"/>
  </w:num>
  <w:num w:numId="32">
    <w:abstractNumId w:val="19"/>
  </w:num>
  <w:num w:numId="33">
    <w:abstractNumId w:val="30"/>
  </w:num>
  <w:num w:numId="3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EDA"/>
    <w:rsid w:val="00000BBE"/>
    <w:rsid w:val="00001C13"/>
    <w:rsid w:val="00002C07"/>
    <w:rsid w:val="000032E2"/>
    <w:rsid w:val="00004D44"/>
    <w:rsid w:val="000125F6"/>
    <w:rsid w:val="00013F69"/>
    <w:rsid w:val="00020BE0"/>
    <w:rsid w:val="0002229C"/>
    <w:rsid w:val="0002476A"/>
    <w:rsid w:val="0002725D"/>
    <w:rsid w:val="0003269B"/>
    <w:rsid w:val="00036214"/>
    <w:rsid w:val="0004066D"/>
    <w:rsid w:val="000410D5"/>
    <w:rsid w:val="00046CE1"/>
    <w:rsid w:val="000516B0"/>
    <w:rsid w:val="00052B7D"/>
    <w:rsid w:val="00053569"/>
    <w:rsid w:val="00060990"/>
    <w:rsid w:val="00061F2E"/>
    <w:rsid w:val="00062142"/>
    <w:rsid w:val="000628B1"/>
    <w:rsid w:val="00063CE6"/>
    <w:rsid w:val="00063E1D"/>
    <w:rsid w:val="0007049F"/>
    <w:rsid w:val="00075BE5"/>
    <w:rsid w:val="00077EDC"/>
    <w:rsid w:val="0008234A"/>
    <w:rsid w:val="00083681"/>
    <w:rsid w:val="00085980"/>
    <w:rsid w:val="000861F2"/>
    <w:rsid w:val="00086B0D"/>
    <w:rsid w:val="00086C0A"/>
    <w:rsid w:val="000919F2"/>
    <w:rsid w:val="00094776"/>
    <w:rsid w:val="0009582D"/>
    <w:rsid w:val="00095D2D"/>
    <w:rsid w:val="000960E8"/>
    <w:rsid w:val="00096279"/>
    <w:rsid w:val="000A0BDB"/>
    <w:rsid w:val="000A5DA0"/>
    <w:rsid w:val="000A62AB"/>
    <w:rsid w:val="000B1320"/>
    <w:rsid w:val="000B47D2"/>
    <w:rsid w:val="000B78F5"/>
    <w:rsid w:val="000C0203"/>
    <w:rsid w:val="000C034A"/>
    <w:rsid w:val="000C2555"/>
    <w:rsid w:val="000C770B"/>
    <w:rsid w:val="000C7C13"/>
    <w:rsid w:val="000D048C"/>
    <w:rsid w:val="000D3479"/>
    <w:rsid w:val="000D3AD3"/>
    <w:rsid w:val="000E0E03"/>
    <w:rsid w:val="000E36B8"/>
    <w:rsid w:val="000E3AE1"/>
    <w:rsid w:val="000E4F59"/>
    <w:rsid w:val="000E7B27"/>
    <w:rsid w:val="00100483"/>
    <w:rsid w:val="0010277F"/>
    <w:rsid w:val="001039CA"/>
    <w:rsid w:val="001043FD"/>
    <w:rsid w:val="001169C9"/>
    <w:rsid w:val="0012009C"/>
    <w:rsid w:val="001202C0"/>
    <w:rsid w:val="001208E5"/>
    <w:rsid w:val="00120BCC"/>
    <w:rsid w:val="00121460"/>
    <w:rsid w:val="00123831"/>
    <w:rsid w:val="00127BC0"/>
    <w:rsid w:val="00131416"/>
    <w:rsid w:val="00132AD5"/>
    <w:rsid w:val="00132F4D"/>
    <w:rsid w:val="001337AD"/>
    <w:rsid w:val="001353BA"/>
    <w:rsid w:val="00136153"/>
    <w:rsid w:val="00140DFF"/>
    <w:rsid w:val="00143A67"/>
    <w:rsid w:val="0014649F"/>
    <w:rsid w:val="00150137"/>
    <w:rsid w:val="0015108B"/>
    <w:rsid w:val="00153C97"/>
    <w:rsid w:val="00154CAF"/>
    <w:rsid w:val="00160D53"/>
    <w:rsid w:val="0017115F"/>
    <w:rsid w:val="001711F0"/>
    <w:rsid w:val="00171485"/>
    <w:rsid w:val="00172105"/>
    <w:rsid w:val="001749E6"/>
    <w:rsid w:val="00180198"/>
    <w:rsid w:val="001819FB"/>
    <w:rsid w:val="001821AA"/>
    <w:rsid w:val="00191C15"/>
    <w:rsid w:val="00196286"/>
    <w:rsid w:val="00196BAD"/>
    <w:rsid w:val="001A0A1D"/>
    <w:rsid w:val="001A0FF6"/>
    <w:rsid w:val="001A2901"/>
    <w:rsid w:val="001A2DDE"/>
    <w:rsid w:val="001A44F9"/>
    <w:rsid w:val="001A4E1D"/>
    <w:rsid w:val="001A5933"/>
    <w:rsid w:val="001B5A4D"/>
    <w:rsid w:val="001B6973"/>
    <w:rsid w:val="001B7246"/>
    <w:rsid w:val="001C361C"/>
    <w:rsid w:val="001C51A0"/>
    <w:rsid w:val="001C5A60"/>
    <w:rsid w:val="001D1C39"/>
    <w:rsid w:val="001D3BA8"/>
    <w:rsid w:val="001D4E22"/>
    <w:rsid w:val="001D5C5A"/>
    <w:rsid w:val="001E10E6"/>
    <w:rsid w:val="001E3296"/>
    <w:rsid w:val="001E4F93"/>
    <w:rsid w:val="001E59C8"/>
    <w:rsid w:val="001E66F0"/>
    <w:rsid w:val="001F14ED"/>
    <w:rsid w:val="001F16E5"/>
    <w:rsid w:val="0020105D"/>
    <w:rsid w:val="00205036"/>
    <w:rsid w:val="00205BA1"/>
    <w:rsid w:val="00205DEA"/>
    <w:rsid w:val="00216349"/>
    <w:rsid w:val="002163BD"/>
    <w:rsid w:val="00222C78"/>
    <w:rsid w:val="00227D49"/>
    <w:rsid w:val="00231912"/>
    <w:rsid w:val="00250080"/>
    <w:rsid w:val="0025093C"/>
    <w:rsid w:val="0025355E"/>
    <w:rsid w:val="00255C50"/>
    <w:rsid w:val="00260321"/>
    <w:rsid w:val="0026121B"/>
    <w:rsid w:val="00261384"/>
    <w:rsid w:val="00262ECF"/>
    <w:rsid w:val="002649D8"/>
    <w:rsid w:val="0027025D"/>
    <w:rsid w:val="002702CE"/>
    <w:rsid w:val="00271BCD"/>
    <w:rsid w:val="00273C64"/>
    <w:rsid w:val="00273DD6"/>
    <w:rsid w:val="00275BF1"/>
    <w:rsid w:val="00276005"/>
    <w:rsid w:val="00280F3F"/>
    <w:rsid w:val="0028185A"/>
    <w:rsid w:val="00292A75"/>
    <w:rsid w:val="002A1DFD"/>
    <w:rsid w:val="002A48FF"/>
    <w:rsid w:val="002A6F6C"/>
    <w:rsid w:val="002B1319"/>
    <w:rsid w:val="002B20B7"/>
    <w:rsid w:val="002B2172"/>
    <w:rsid w:val="002B22BB"/>
    <w:rsid w:val="002C1212"/>
    <w:rsid w:val="002C1563"/>
    <w:rsid w:val="002C31F4"/>
    <w:rsid w:val="002C36C8"/>
    <w:rsid w:val="002C393D"/>
    <w:rsid w:val="002C72AF"/>
    <w:rsid w:val="002C7A5F"/>
    <w:rsid w:val="002C7CB7"/>
    <w:rsid w:val="002C7CBD"/>
    <w:rsid w:val="002D3E3D"/>
    <w:rsid w:val="002D40FD"/>
    <w:rsid w:val="002D7261"/>
    <w:rsid w:val="002E40B7"/>
    <w:rsid w:val="002F042F"/>
    <w:rsid w:val="002F0DD2"/>
    <w:rsid w:val="002F5BE9"/>
    <w:rsid w:val="00301087"/>
    <w:rsid w:val="003061E7"/>
    <w:rsid w:val="00306FAB"/>
    <w:rsid w:val="003070C5"/>
    <w:rsid w:val="00314F66"/>
    <w:rsid w:val="00320E21"/>
    <w:rsid w:val="003316A9"/>
    <w:rsid w:val="003329A7"/>
    <w:rsid w:val="00333C26"/>
    <w:rsid w:val="0033518A"/>
    <w:rsid w:val="00335369"/>
    <w:rsid w:val="00347A55"/>
    <w:rsid w:val="003514EB"/>
    <w:rsid w:val="0035489D"/>
    <w:rsid w:val="003565E7"/>
    <w:rsid w:val="0035701A"/>
    <w:rsid w:val="0036093F"/>
    <w:rsid w:val="003623CC"/>
    <w:rsid w:val="00371C5F"/>
    <w:rsid w:val="00375A5C"/>
    <w:rsid w:val="00376251"/>
    <w:rsid w:val="00377110"/>
    <w:rsid w:val="00383833"/>
    <w:rsid w:val="00385E28"/>
    <w:rsid w:val="003925B1"/>
    <w:rsid w:val="00394337"/>
    <w:rsid w:val="003A1033"/>
    <w:rsid w:val="003A19A5"/>
    <w:rsid w:val="003A3831"/>
    <w:rsid w:val="003A7BFD"/>
    <w:rsid w:val="003B1614"/>
    <w:rsid w:val="003B2933"/>
    <w:rsid w:val="003B3F7C"/>
    <w:rsid w:val="003B6255"/>
    <w:rsid w:val="003B6B5C"/>
    <w:rsid w:val="003C09EF"/>
    <w:rsid w:val="003C14FF"/>
    <w:rsid w:val="003C7B35"/>
    <w:rsid w:val="003C7B6D"/>
    <w:rsid w:val="003D0435"/>
    <w:rsid w:val="003D6ABC"/>
    <w:rsid w:val="003E0A0E"/>
    <w:rsid w:val="003E37E4"/>
    <w:rsid w:val="003E635E"/>
    <w:rsid w:val="003F31AE"/>
    <w:rsid w:val="003F45B6"/>
    <w:rsid w:val="003F6745"/>
    <w:rsid w:val="00400AD7"/>
    <w:rsid w:val="00406902"/>
    <w:rsid w:val="0041012C"/>
    <w:rsid w:val="004109BA"/>
    <w:rsid w:val="00414BBA"/>
    <w:rsid w:val="004215A4"/>
    <w:rsid w:val="00422A31"/>
    <w:rsid w:val="0042604B"/>
    <w:rsid w:val="00430DC1"/>
    <w:rsid w:val="004332F1"/>
    <w:rsid w:val="00445323"/>
    <w:rsid w:val="004464B3"/>
    <w:rsid w:val="00446B52"/>
    <w:rsid w:val="00450664"/>
    <w:rsid w:val="0045538C"/>
    <w:rsid w:val="00455918"/>
    <w:rsid w:val="004561EE"/>
    <w:rsid w:val="00457B5E"/>
    <w:rsid w:val="004645D5"/>
    <w:rsid w:val="00475349"/>
    <w:rsid w:val="0047576B"/>
    <w:rsid w:val="00476629"/>
    <w:rsid w:val="004849F7"/>
    <w:rsid w:val="00491191"/>
    <w:rsid w:val="00491B6E"/>
    <w:rsid w:val="00495321"/>
    <w:rsid w:val="00497D0E"/>
    <w:rsid w:val="004A04D7"/>
    <w:rsid w:val="004A3CFB"/>
    <w:rsid w:val="004A66EB"/>
    <w:rsid w:val="004B2D56"/>
    <w:rsid w:val="004B408A"/>
    <w:rsid w:val="004B4A91"/>
    <w:rsid w:val="004B5B94"/>
    <w:rsid w:val="004B7418"/>
    <w:rsid w:val="004C1804"/>
    <w:rsid w:val="004C34F6"/>
    <w:rsid w:val="004C3F34"/>
    <w:rsid w:val="004C5C3E"/>
    <w:rsid w:val="004D3D78"/>
    <w:rsid w:val="004D4034"/>
    <w:rsid w:val="004E0C85"/>
    <w:rsid w:val="004E2EF4"/>
    <w:rsid w:val="004E36BE"/>
    <w:rsid w:val="004E5591"/>
    <w:rsid w:val="004F2882"/>
    <w:rsid w:val="004F636F"/>
    <w:rsid w:val="00506468"/>
    <w:rsid w:val="005071AA"/>
    <w:rsid w:val="00507C17"/>
    <w:rsid w:val="00510C97"/>
    <w:rsid w:val="005178FF"/>
    <w:rsid w:val="005221BB"/>
    <w:rsid w:val="00525961"/>
    <w:rsid w:val="005347FD"/>
    <w:rsid w:val="00534826"/>
    <w:rsid w:val="005357B5"/>
    <w:rsid w:val="0053760C"/>
    <w:rsid w:val="005414E9"/>
    <w:rsid w:val="00545084"/>
    <w:rsid w:val="005606C0"/>
    <w:rsid w:val="005628E7"/>
    <w:rsid w:val="00564ABF"/>
    <w:rsid w:val="0056506A"/>
    <w:rsid w:val="00566AF3"/>
    <w:rsid w:val="0056753F"/>
    <w:rsid w:val="00572B88"/>
    <w:rsid w:val="0057359A"/>
    <w:rsid w:val="00573A1F"/>
    <w:rsid w:val="00585FAF"/>
    <w:rsid w:val="005871E8"/>
    <w:rsid w:val="00593CC3"/>
    <w:rsid w:val="00594B4B"/>
    <w:rsid w:val="00594D4F"/>
    <w:rsid w:val="005974A0"/>
    <w:rsid w:val="005A266F"/>
    <w:rsid w:val="005A2CED"/>
    <w:rsid w:val="005A6465"/>
    <w:rsid w:val="005A689D"/>
    <w:rsid w:val="005A79C4"/>
    <w:rsid w:val="005B061E"/>
    <w:rsid w:val="005B10F2"/>
    <w:rsid w:val="005B1BD0"/>
    <w:rsid w:val="005B6657"/>
    <w:rsid w:val="005C40DD"/>
    <w:rsid w:val="005C50AB"/>
    <w:rsid w:val="005D1CB4"/>
    <w:rsid w:val="005D1D98"/>
    <w:rsid w:val="005D3EDA"/>
    <w:rsid w:val="005D5626"/>
    <w:rsid w:val="005D7CD1"/>
    <w:rsid w:val="005E1D27"/>
    <w:rsid w:val="005E2092"/>
    <w:rsid w:val="005E28CD"/>
    <w:rsid w:val="005E692D"/>
    <w:rsid w:val="005F0DAE"/>
    <w:rsid w:val="005F145E"/>
    <w:rsid w:val="005F19E0"/>
    <w:rsid w:val="00600C49"/>
    <w:rsid w:val="00600CF6"/>
    <w:rsid w:val="00612840"/>
    <w:rsid w:val="00614F7E"/>
    <w:rsid w:val="00615169"/>
    <w:rsid w:val="00617755"/>
    <w:rsid w:val="00623066"/>
    <w:rsid w:val="00627D54"/>
    <w:rsid w:val="00637DDE"/>
    <w:rsid w:val="00641669"/>
    <w:rsid w:val="00641782"/>
    <w:rsid w:val="00642748"/>
    <w:rsid w:val="00643C26"/>
    <w:rsid w:val="006451B1"/>
    <w:rsid w:val="00646048"/>
    <w:rsid w:val="00646286"/>
    <w:rsid w:val="006520AD"/>
    <w:rsid w:val="00656256"/>
    <w:rsid w:val="00665C64"/>
    <w:rsid w:val="00665E4A"/>
    <w:rsid w:val="006732A7"/>
    <w:rsid w:val="00677C5A"/>
    <w:rsid w:val="006849C8"/>
    <w:rsid w:val="00687FA5"/>
    <w:rsid w:val="006918B6"/>
    <w:rsid w:val="00695929"/>
    <w:rsid w:val="00696FE9"/>
    <w:rsid w:val="006A0061"/>
    <w:rsid w:val="006A208D"/>
    <w:rsid w:val="006A2331"/>
    <w:rsid w:val="006A3493"/>
    <w:rsid w:val="006A4C5C"/>
    <w:rsid w:val="006B0C2B"/>
    <w:rsid w:val="006D217F"/>
    <w:rsid w:val="006D5689"/>
    <w:rsid w:val="006D7C80"/>
    <w:rsid w:val="006E00D5"/>
    <w:rsid w:val="006E483A"/>
    <w:rsid w:val="006E7933"/>
    <w:rsid w:val="006F026C"/>
    <w:rsid w:val="006F0AB5"/>
    <w:rsid w:val="006F752D"/>
    <w:rsid w:val="0070105A"/>
    <w:rsid w:val="0070238F"/>
    <w:rsid w:val="007029FD"/>
    <w:rsid w:val="00703D34"/>
    <w:rsid w:val="007044DF"/>
    <w:rsid w:val="00704BAF"/>
    <w:rsid w:val="007178F2"/>
    <w:rsid w:val="007202AE"/>
    <w:rsid w:val="007229D0"/>
    <w:rsid w:val="00722DCB"/>
    <w:rsid w:val="0072427E"/>
    <w:rsid w:val="00726BCB"/>
    <w:rsid w:val="0072704C"/>
    <w:rsid w:val="00727BFD"/>
    <w:rsid w:val="00730E9E"/>
    <w:rsid w:val="00732315"/>
    <w:rsid w:val="007336AF"/>
    <w:rsid w:val="0073371A"/>
    <w:rsid w:val="00735252"/>
    <w:rsid w:val="007424E0"/>
    <w:rsid w:val="00742A9D"/>
    <w:rsid w:val="00742CEB"/>
    <w:rsid w:val="00743F58"/>
    <w:rsid w:val="007448BD"/>
    <w:rsid w:val="00745297"/>
    <w:rsid w:val="00750922"/>
    <w:rsid w:val="0075217A"/>
    <w:rsid w:val="00760804"/>
    <w:rsid w:val="0076160E"/>
    <w:rsid w:val="00762D30"/>
    <w:rsid w:val="00763924"/>
    <w:rsid w:val="00763DB4"/>
    <w:rsid w:val="00764FE3"/>
    <w:rsid w:val="00765700"/>
    <w:rsid w:val="0077172F"/>
    <w:rsid w:val="007765BF"/>
    <w:rsid w:val="00780FF8"/>
    <w:rsid w:val="00782CD5"/>
    <w:rsid w:val="007914CD"/>
    <w:rsid w:val="007916A2"/>
    <w:rsid w:val="00793761"/>
    <w:rsid w:val="007953EB"/>
    <w:rsid w:val="00796082"/>
    <w:rsid w:val="007B0EC8"/>
    <w:rsid w:val="007B1C34"/>
    <w:rsid w:val="007B2D0D"/>
    <w:rsid w:val="007C114B"/>
    <w:rsid w:val="007C3E1D"/>
    <w:rsid w:val="007C3EE1"/>
    <w:rsid w:val="007C79EC"/>
    <w:rsid w:val="007D245D"/>
    <w:rsid w:val="007D461F"/>
    <w:rsid w:val="007D5488"/>
    <w:rsid w:val="007D735A"/>
    <w:rsid w:val="007E15C1"/>
    <w:rsid w:val="007E26FD"/>
    <w:rsid w:val="007E38F6"/>
    <w:rsid w:val="007E635A"/>
    <w:rsid w:val="007F21D3"/>
    <w:rsid w:val="007F6F4D"/>
    <w:rsid w:val="007F778A"/>
    <w:rsid w:val="00805EEB"/>
    <w:rsid w:val="008115AD"/>
    <w:rsid w:val="0082033A"/>
    <w:rsid w:val="008208D1"/>
    <w:rsid w:val="008318A6"/>
    <w:rsid w:val="00834360"/>
    <w:rsid w:val="00840123"/>
    <w:rsid w:val="008404BA"/>
    <w:rsid w:val="00841081"/>
    <w:rsid w:val="00841897"/>
    <w:rsid w:val="008457C5"/>
    <w:rsid w:val="00847ECF"/>
    <w:rsid w:val="00850C74"/>
    <w:rsid w:val="00853877"/>
    <w:rsid w:val="00857757"/>
    <w:rsid w:val="00860A61"/>
    <w:rsid w:val="00861158"/>
    <w:rsid w:val="00863D5A"/>
    <w:rsid w:val="00865C6E"/>
    <w:rsid w:val="00866206"/>
    <w:rsid w:val="008669B0"/>
    <w:rsid w:val="00866F23"/>
    <w:rsid w:val="0086750C"/>
    <w:rsid w:val="008742BD"/>
    <w:rsid w:val="0088671E"/>
    <w:rsid w:val="00886F03"/>
    <w:rsid w:val="0089240A"/>
    <w:rsid w:val="00896910"/>
    <w:rsid w:val="008A0491"/>
    <w:rsid w:val="008A2E49"/>
    <w:rsid w:val="008A458A"/>
    <w:rsid w:val="008A4698"/>
    <w:rsid w:val="008A48E5"/>
    <w:rsid w:val="008A4FEC"/>
    <w:rsid w:val="008A6375"/>
    <w:rsid w:val="008B1509"/>
    <w:rsid w:val="008B20FC"/>
    <w:rsid w:val="008B4CD3"/>
    <w:rsid w:val="008B4F59"/>
    <w:rsid w:val="008C031B"/>
    <w:rsid w:val="008C49B4"/>
    <w:rsid w:val="008C626C"/>
    <w:rsid w:val="008D25FE"/>
    <w:rsid w:val="008D4838"/>
    <w:rsid w:val="008D5E09"/>
    <w:rsid w:val="008E2851"/>
    <w:rsid w:val="008E4C19"/>
    <w:rsid w:val="008E4C1D"/>
    <w:rsid w:val="008E5031"/>
    <w:rsid w:val="008E6AA8"/>
    <w:rsid w:val="008F2233"/>
    <w:rsid w:val="008F6589"/>
    <w:rsid w:val="0090274C"/>
    <w:rsid w:val="009032EB"/>
    <w:rsid w:val="009049AC"/>
    <w:rsid w:val="00907CB0"/>
    <w:rsid w:val="0091510C"/>
    <w:rsid w:val="00921C4E"/>
    <w:rsid w:val="0092656C"/>
    <w:rsid w:val="0092758B"/>
    <w:rsid w:val="0093125E"/>
    <w:rsid w:val="00933118"/>
    <w:rsid w:val="00936870"/>
    <w:rsid w:val="009411F7"/>
    <w:rsid w:val="00944780"/>
    <w:rsid w:val="00946402"/>
    <w:rsid w:val="009475AF"/>
    <w:rsid w:val="00947BC4"/>
    <w:rsid w:val="00950134"/>
    <w:rsid w:val="00950A78"/>
    <w:rsid w:val="009603F0"/>
    <w:rsid w:val="009641B0"/>
    <w:rsid w:val="009655EA"/>
    <w:rsid w:val="00972892"/>
    <w:rsid w:val="00972F76"/>
    <w:rsid w:val="009809C2"/>
    <w:rsid w:val="00981D53"/>
    <w:rsid w:val="00984279"/>
    <w:rsid w:val="00990362"/>
    <w:rsid w:val="00990C1E"/>
    <w:rsid w:val="00992462"/>
    <w:rsid w:val="00993F40"/>
    <w:rsid w:val="009973CB"/>
    <w:rsid w:val="00997B11"/>
    <w:rsid w:val="009A03F5"/>
    <w:rsid w:val="009A2881"/>
    <w:rsid w:val="009A4B73"/>
    <w:rsid w:val="009B076E"/>
    <w:rsid w:val="009B2E53"/>
    <w:rsid w:val="009C1D3C"/>
    <w:rsid w:val="009C49F2"/>
    <w:rsid w:val="009C7B9F"/>
    <w:rsid w:val="009F0E26"/>
    <w:rsid w:val="009F5D57"/>
    <w:rsid w:val="009F5E67"/>
    <w:rsid w:val="009F63AB"/>
    <w:rsid w:val="00A0491F"/>
    <w:rsid w:val="00A073AF"/>
    <w:rsid w:val="00A079F9"/>
    <w:rsid w:val="00A11F0F"/>
    <w:rsid w:val="00A12CD2"/>
    <w:rsid w:val="00A1478D"/>
    <w:rsid w:val="00A16FCE"/>
    <w:rsid w:val="00A262FA"/>
    <w:rsid w:val="00A27139"/>
    <w:rsid w:val="00A3004F"/>
    <w:rsid w:val="00A3028F"/>
    <w:rsid w:val="00A30760"/>
    <w:rsid w:val="00A43369"/>
    <w:rsid w:val="00A43DA6"/>
    <w:rsid w:val="00A4518A"/>
    <w:rsid w:val="00A46E74"/>
    <w:rsid w:val="00A50713"/>
    <w:rsid w:val="00A51E87"/>
    <w:rsid w:val="00A52C34"/>
    <w:rsid w:val="00A53B46"/>
    <w:rsid w:val="00A57060"/>
    <w:rsid w:val="00A60DB4"/>
    <w:rsid w:val="00A676B6"/>
    <w:rsid w:val="00A70E00"/>
    <w:rsid w:val="00A7166A"/>
    <w:rsid w:val="00A73AE4"/>
    <w:rsid w:val="00A82BC4"/>
    <w:rsid w:val="00A83EC6"/>
    <w:rsid w:val="00A85C57"/>
    <w:rsid w:val="00A87B63"/>
    <w:rsid w:val="00A9042D"/>
    <w:rsid w:val="00A92C5A"/>
    <w:rsid w:val="00A9477C"/>
    <w:rsid w:val="00A95198"/>
    <w:rsid w:val="00A97F33"/>
    <w:rsid w:val="00AA20D6"/>
    <w:rsid w:val="00AA3C34"/>
    <w:rsid w:val="00AB0528"/>
    <w:rsid w:val="00AB1427"/>
    <w:rsid w:val="00AB1CC0"/>
    <w:rsid w:val="00AB447C"/>
    <w:rsid w:val="00AB44DC"/>
    <w:rsid w:val="00AB6F87"/>
    <w:rsid w:val="00AC35A8"/>
    <w:rsid w:val="00AD05A9"/>
    <w:rsid w:val="00AD1EE6"/>
    <w:rsid w:val="00AD316C"/>
    <w:rsid w:val="00AD5FBA"/>
    <w:rsid w:val="00AD7FBB"/>
    <w:rsid w:val="00AE0E68"/>
    <w:rsid w:val="00AE19D2"/>
    <w:rsid w:val="00AE6321"/>
    <w:rsid w:val="00AF0193"/>
    <w:rsid w:val="00AF0A6B"/>
    <w:rsid w:val="00AF27E3"/>
    <w:rsid w:val="00AF38A5"/>
    <w:rsid w:val="00AF5D5B"/>
    <w:rsid w:val="00B01E61"/>
    <w:rsid w:val="00B02BDB"/>
    <w:rsid w:val="00B062D0"/>
    <w:rsid w:val="00B11B16"/>
    <w:rsid w:val="00B12D3B"/>
    <w:rsid w:val="00B13C60"/>
    <w:rsid w:val="00B21261"/>
    <w:rsid w:val="00B22188"/>
    <w:rsid w:val="00B24684"/>
    <w:rsid w:val="00B310F1"/>
    <w:rsid w:val="00B31F37"/>
    <w:rsid w:val="00B33312"/>
    <w:rsid w:val="00B345E7"/>
    <w:rsid w:val="00B41DA8"/>
    <w:rsid w:val="00B430EF"/>
    <w:rsid w:val="00B443AA"/>
    <w:rsid w:val="00B504DE"/>
    <w:rsid w:val="00B50537"/>
    <w:rsid w:val="00B50BD2"/>
    <w:rsid w:val="00B62BAC"/>
    <w:rsid w:val="00B71C96"/>
    <w:rsid w:val="00B73861"/>
    <w:rsid w:val="00B77CCB"/>
    <w:rsid w:val="00B80B92"/>
    <w:rsid w:val="00B8113D"/>
    <w:rsid w:val="00B82E84"/>
    <w:rsid w:val="00B9201F"/>
    <w:rsid w:val="00B92A83"/>
    <w:rsid w:val="00B93887"/>
    <w:rsid w:val="00BA3B1C"/>
    <w:rsid w:val="00BA5452"/>
    <w:rsid w:val="00BA6900"/>
    <w:rsid w:val="00BB2DB3"/>
    <w:rsid w:val="00BB3428"/>
    <w:rsid w:val="00BB4B32"/>
    <w:rsid w:val="00BB61BE"/>
    <w:rsid w:val="00BB6465"/>
    <w:rsid w:val="00BB6540"/>
    <w:rsid w:val="00BB717F"/>
    <w:rsid w:val="00BC445C"/>
    <w:rsid w:val="00BD04DA"/>
    <w:rsid w:val="00BD072F"/>
    <w:rsid w:val="00BD40F6"/>
    <w:rsid w:val="00BD7C13"/>
    <w:rsid w:val="00BE030A"/>
    <w:rsid w:val="00BE1C52"/>
    <w:rsid w:val="00BE2CE0"/>
    <w:rsid w:val="00BE4645"/>
    <w:rsid w:val="00BE5132"/>
    <w:rsid w:val="00BE5E40"/>
    <w:rsid w:val="00BE6CD6"/>
    <w:rsid w:val="00BF100D"/>
    <w:rsid w:val="00BF3812"/>
    <w:rsid w:val="00BF691B"/>
    <w:rsid w:val="00C01B7E"/>
    <w:rsid w:val="00C0302B"/>
    <w:rsid w:val="00C102A2"/>
    <w:rsid w:val="00C171DF"/>
    <w:rsid w:val="00C2026D"/>
    <w:rsid w:val="00C23B96"/>
    <w:rsid w:val="00C25903"/>
    <w:rsid w:val="00C2766E"/>
    <w:rsid w:val="00C30265"/>
    <w:rsid w:val="00C333DB"/>
    <w:rsid w:val="00C35145"/>
    <w:rsid w:val="00C37D15"/>
    <w:rsid w:val="00C40198"/>
    <w:rsid w:val="00C4035C"/>
    <w:rsid w:val="00C40899"/>
    <w:rsid w:val="00C41834"/>
    <w:rsid w:val="00C46579"/>
    <w:rsid w:val="00C62BDF"/>
    <w:rsid w:val="00C64AFD"/>
    <w:rsid w:val="00C652CC"/>
    <w:rsid w:val="00C67698"/>
    <w:rsid w:val="00C70960"/>
    <w:rsid w:val="00C72408"/>
    <w:rsid w:val="00C736D4"/>
    <w:rsid w:val="00C75912"/>
    <w:rsid w:val="00C82640"/>
    <w:rsid w:val="00C87EB4"/>
    <w:rsid w:val="00C913E2"/>
    <w:rsid w:val="00CA29D3"/>
    <w:rsid w:val="00CA591C"/>
    <w:rsid w:val="00CA6949"/>
    <w:rsid w:val="00CA79BF"/>
    <w:rsid w:val="00CA7D1A"/>
    <w:rsid w:val="00CB212E"/>
    <w:rsid w:val="00CB41A4"/>
    <w:rsid w:val="00CB78CF"/>
    <w:rsid w:val="00CC0562"/>
    <w:rsid w:val="00CC27CD"/>
    <w:rsid w:val="00CC3F7C"/>
    <w:rsid w:val="00CD1310"/>
    <w:rsid w:val="00CD499E"/>
    <w:rsid w:val="00CD6F29"/>
    <w:rsid w:val="00CE4E62"/>
    <w:rsid w:val="00CF27CB"/>
    <w:rsid w:val="00CF34F4"/>
    <w:rsid w:val="00CF69A2"/>
    <w:rsid w:val="00D075E1"/>
    <w:rsid w:val="00D07DCB"/>
    <w:rsid w:val="00D12DD0"/>
    <w:rsid w:val="00D14708"/>
    <w:rsid w:val="00D17745"/>
    <w:rsid w:val="00D2224B"/>
    <w:rsid w:val="00D223EC"/>
    <w:rsid w:val="00D23BD7"/>
    <w:rsid w:val="00D2622C"/>
    <w:rsid w:val="00D26652"/>
    <w:rsid w:val="00D27CF0"/>
    <w:rsid w:val="00D27EFC"/>
    <w:rsid w:val="00D31B6E"/>
    <w:rsid w:val="00D44873"/>
    <w:rsid w:val="00D52503"/>
    <w:rsid w:val="00D525E6"/>
    <w:rsid w:val="00D52832"/>
    <w:rsid w:val="00D54873"/>
    <w:rsid w:val="00D573A9"/>
    <w:rsid w:val="00D64185"/>
    <w:rsid w:val="00D65C59"/>
    <w:rsid w:val="00D713D4"/>
    <w:rsid w:val="00D72F0E"/>
    <w:rsid w:val="00D73272"/>
    <w:rsid w:val="00D75745"/>
    <w:rsid w:val="00D76141"/>
    <w:rsid w:val="00D80A01"/>
    <w:rsid w:val="00D81128"/>
    <w:rsid w:val="00D84409"/>
    <w:rsid w:val="00D90C61"/>
    <w:rsid w:val="00D95BC8"/>
    <w:rsid w:val="00DA25E2"/>
    <w:rsid w:val="00DA33F6"/>
    <w:rsid w:val="00DA78E7"/>
    <w:rsid w:val="00DB077E"/>
    <w:rsid w:val="00DB0A3F"/>
    <w:rsid w:val="00DB0D28"/>
    <w:rsid w:val="00DB52BD"/>
    <w:rsid w:val="00DB5CA6"/>
    <w:rsid w:val="00DB79C3"/>
    <w:rsid w:val="00DC0C77"/>
    <w:rsid w:val="00DC1130"/>
    <w:rsid w:val="00DC4001"/>
    <w:rsid w:val="00DD04CA"/>
    <w:rsid w:val="00DD06EF"/>
    <w:rsid w:val="00DD37D3"/>
    <w:rsid w:val="00DD3844"/>
    <w:rsid w:val="00DD5838"/>
    <w:rsid w:val="00DD5FE9"/>
    <w:rsid w:val="00DD609A"/>
    <w:rsid w:val="00DD7C2F"/>
    <w:rsid w:val="00DE04EE"/>
    <w:rsid w:val="00DE1039"/>
    <w:rsid w:val="00DF11DD"/>
    <w:rsid w:val="00DF32E2"/>
    <w:rsid w:val="00DF76F2"/>
    <w:rsid w:val="00E070AA"/>
    <w:rsid w:val="00E079B3"/>
    <w:rsid w:val="00E10F6E"/>
    <w:rsid w:val="00E1187D"/>
    <w:rsid w:val="00E13749"/>
    <w:rsid w:val="00E22265"/>
    <w:rsid w:val="00E31B0F"/>
    <w:rsid w:val="00E33ECB"/>
    <w:rsid w:val="00E3494B"/>
    <w:rsid w:val="00E35E31"/>
    <w:rsid w:val="00E410B1"/>
    <w:rsid w:val="00E5584D"/>
    <w:rsid w:val="00E568DF"/>
    <w:rsid w:val="00E57685"/>
    <w:rsid w:val="00E57A33"/>
    <w:rsid w:val="00E673BA"/>
    <w:rsid w:val="00E706C0"/>
    <w:rsid w:val="00E72574"/>
    <w:rsid w:val="00E74528"/>
    <w:rsid w:val="00E80229"/>
    <w:rsid w:val="00E80466"/>
    <w:rsid w:val="00E830F8"/>
    <w:rsid w:val="00E873D7"/>
    <w:rsid w:val="00E9039C"/>
    <w:rsid w:val="00E95B3D"/>
    <w:rsid w:val="00E96239"/>
    <w:rsid w:val="00EA2630"/>
    <w:rsid w:val="00EA377A"/>
    <w:rsid w:val="00EB18C7"/>
    <w:rsid w:val="00EB3D1E"/>
    <w:rsid w:val="00EB6E97"/>
    <w:rsid w:val="00EC03F9"/>
    <w:rsid w:val="00EC0989"/>
    <w:rsid w:val="00EC0FAA"/>
    <w:rsid w:val="00EC23C4"/>
    <w:rsid w:val="00EC4DC9"/>
    <w:rsid w:val="00EC6271"/>
    <w:rsid w:val="00EC7244"/>
    <w:rsid w:val="00EC770C"/>
    <w:rsid w:val="00ED1EE7"/>
    <w:rsid w:val="00ED217B"/>
    <w:rsid w:val="00ED2268"/>
    <w:rsid w:val="00ED4700"/>
    <w:rsid w:val="00ED64CD"/>
    <w:rsid w:val="00ED65E3"/>
    <w:rsid w:val="00EE0A56"/>
    <w:rsid w:val="00EE5178"/>
    <w:rsid w:val="00EE5866"/>
    <w:rsid w:val="00EF3A65"/>
    <w:rsid w:val="00EF3D8D"/>
    <w:rsid w:val="00EF5E39"/>
    <w:rsid w:val="00F03E41"/>
    <w:rsid w:val="00F0412E"/>
    <w:rsid w:val="00F047A2"/>
    <w:rsid w:val="00F04FE6"/>
    <w:rsid w:val="00F057BC"/>
    <w:rsid w:val="00F06114"/>
    <w:rsid w:val="00F06396"/>
    <w:rsid w:val="00F0742F"/>
    <w:rsid w:val="00F1104C"/>
    <w:rsid w:val="00F15AE5"/>
    <w:rsid w:val="00F22FF5"/>
    <w:rsid w:val="00F237B8"/>
    <w:rsid w:val="00F27F12"/>
    <w:rsid w:val="00F30939"/>
    <w:rsid w:val="00F312DC"/>
    <w:rsid w:val="00F351B7"/>
    <w:rsid w:val="00F377EC"/>
    <w:rsid w:val="00F449E8"/>
    <w:rsid w:val="00F50387"/>
    <w:rsid w:val="00F5183A"/>
    <w:rsid w:val="00F56653"/>
    <w:rsid w:val="00F63BFC"/>
    <w:rsid w:val="00F641BF"/>
    <w:rsid w:val="00F704CD"/>
    <w:rsid w:val="00F7207A"/>
    <w:rsid w:val="00F73D84"/>
    <w:rsid w:val="00F74C20"/>
    <w:rsid w:val="00F875C3"/>
    <w:rsid w:val="00F8789E"/>
    <w:rsid w:val="00F96E10"/>
    <w:rsid w:val="00FA4523"/>
    <w:rsid w:val="00FA4CB2"/>
    <w:rsid w:val="00FA5A54"/>
    <w:rsid w:val="00FA77B2"/>
    <w:rsid w:val="00FA7962"/>
    <w:rsid w:val="00FB09F4"/>
    <w:rsid w:val="00FB1FEA"/>
    <w:rsid w:val="00FB304F"/>
    <w:rsid w:val="00FB4B71"/>
    <w:rsid w:val="00FC1137"/>
    <w:rsid w:val="00FC4412"/>
    <w:rsid w:val="00FC52EF"/>
    <w:rsid w:val="00FD3EC9"/>
    <w:rsid w:val="00FD5265"/>
    <w:rsid w:val="00FE39DD"/>
    <w:rsid w:val="00FE434B"/>
    <w:rsid w:val="00FE52A0"/>
    <w:rsid w:val="00FE5A8D"/>
    <w:rsid w:val="00FE7B40"/>
    <w:rsid w:val="00FE7EBD"/>
    <w:rsid w:val="00FF0739"/>
    <w:rsid w:val="00FF4517"/>
    <w:rsid w:val="00FF5D85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400110"/>
  <w15:docId w15:val="{209C73F2-B54E-47A3-971E-EE3833C6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5A9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D3E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51E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D21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3ED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D3EDA"/>
  </w:style>
  <w:style w:type="paragraph" w:styleId="Podnoje">
    <w:name w:val="footer"/>
    <w:basedOn w:val="Normal"/>
    <w:link w:val="PodnojeChar"/>
    <w:uiPriority w:val="99"/>
    <w:unhideWhenUsed/>
    <w:rsid w:val="005D3E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D3EDA"/>
  </w:style>
  <w:style w:type="paragraph" w:styleId="Tekstbalonia">
    <w:name w:val="Balloon Text"/>
    <w:basedOn w:val="Normal"/>
    <w:link w:val="TekstbaloniaChar"/>
    <w:uiPriority w:val="99"/>
    <w:semiHidden/>
    <w:unhideWhenUsed/>
    <w:rsid w:val="005D3E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3EDA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5D3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  <w:style w:type="character" w:styleId="Hiperveza">
    <w:name w:val="Hyperlink"/>
    <w:basedOn w:val="Zadanifontodlomka"/>
    <w:uiPriority w:val="99"/>
    <w:unhideWhenUsed/>
    <w:rsid w:val="005D3EDA"/>
    <w:rPr>
      <w:color w:val="0000FF" w:themeColor="hyperlink"/>
      <w:u w:val="single"/>
    </w:rPr>
  </w:style>
  <w:style w:type="paragraph" w:customStyle="1" w:styleId="HeaderEven">
    <w:name w:val="Header Even"/>
    <w:basedOn w:val="Bezproreda"/>
    <w:qFormat/>
    <w:rsid w:val="00A1478D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Bezproreda">
    <w:name w:val="No Spacing"/>
    <w:link w:val="BezproredaChar"/>
    <w:uiPriority w:val="1"/>
    <w:qFormat/>
    <w:rsid w:val="00C652CC"/>
    <w:pPr>
      <w:spacing w:after="0" w:line="240" w:lineRule="auto"/>
    </w:pPr>
  </w:style>
  <w:style w:type="paragraph" w:styleId="Odlomakpopisa">
    <w:name w:val="List Paragraph"/>
    <w:aliases w:val="TG lista,Heading 12,heading 1,naslov 1,Naslov 12,Graf,Graf1,Graf2,Graf3,Graf4,Graf5,Graf6,Graf7,Graf8,Graf9,Graf10,Graf11,Graf12,Graf13,Graf14,Graf15,Graf16,Graf17,Graf18,Graf19,Naslov 11,lp1,Paragraph,List Paragraph Red,lp1 Char,Equipmen"/>
    <w:basedOn w:val="Normal"/>
    <w:link w:val="OdlomakpopisaChar"/>
    <w:uiPriority w:val="99"/>
    <w:qFormat/>
    <w:rsid w:val="00AF5D5B"/>
    <w:pPr>
      <w:ind w:left="720"/>
      <w:contextualSpacing/>
    </w:pPr>
    <w:rPr>
      <w:lang w:val="en-GB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972F76"/>
  </w:style>
  <w:style w:type="character" w:customStyle="1" w:styleId="shorttext">
    <w:name w:val="short_text"/>
    <w:basedOn w:val="Zadanifontodlomka"/>
    <w:rsid w:val="00972F76"/>
  </w:style>
  <w:style w:type="character" w:customStyle="1" w:styleId="hps">
    <w:name w:val="hps"/>
    <w:basedOn w:val="Zadanifontodlomka"/>
    <w:rsid w:val="00972F76"/>
  </w:style>
  <w:style w:type="table" w:styleId="Reetkatablice">
    <w:name w:val="Table Grid"/>
    <w:basedOn w:val="Obinatablica"/>
    <w:uiPriority w:val="59"/>
    <w:rsid w:val="0097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Zadanifontodlomka"/>
    <w:rsid w:val="00972F76"/>
  </w:style>
  <w:style w:type="table" w:customStyle="1" w:styleId="Reetkatablice1">
    <w:name w:val="Rešetka tablice1"/>
    <w:basedOn w:val="Obinatablica"/>
    <w:next w:val="Reetkatablice"/>
    <w:uiPriority w:val="59"/>
    <w:rsid w:val="00972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Zadanifontodlomka"/>
    <w:rsid w:val="00805EEB"/>
  </w:style>
  <w:style w:type="character" w:customStyle="1" w:styleId="l8">
    <w:name w:val="l8"/>
    <w:basedOn w:val="Zadanifontodlomka"/>
    <w:rsid w:val="00805EEB"/>
  </w:style>
  <w:style w:type="character" w:customStyle="1" w:styleId="l6">
    <w:name w:val="l6"/>
    <w:basedOn w:val="Zadanifontodlomka"/>
    <w:rsid w:val="00805EEB"/>
  </w:style>
  <w:style w:type="character" w:customStyle="1" w:styleId="l9">
    <w:name w:val="l9"/>
    <w:basedOn w:val="Zadanifontodlomka"/>
    <w:rsid w:val="00805EEB"/>
  </w:style>
  <w:style w:type="character" w:customStyle="1" w:styleId="Naslov2Char">
    <w:name w:val="Naslov 2 Char"/>
    <w:basedOn w:val="Zadanifontodlomka"/>
    <w:link w:val="Naslov2"/>
    <w:uiPriority w:val="9"/>
    <w:rsid w:val="00A51E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ED21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F63BFC"/>
    <w:pPr>
      <w:spacing w:after="150" w:line="384" w:lineRule="atLeast"/>
    </w:pPr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EF3D8D"/>
    <w:rPr>
      <w:color w:val="808080"/>
    </w:rPr>
  </w:style>
  <w:style w:type="table" w:customStyle="1" w:styleId="TableGrid1">
    <w:name w:val="Table Grid1"/>
    <w:basedOn w:val="Obinatablica"/>
    <w:next w:val="Reetkatablice"/>
    <w:uiPriority w:val="99"/>
    <w:rsid w:val="00B77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5D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OCNaslov">
    <w:name w:val="TOC Heading"/>
    <w:basedOn w:val="Naslov1"/>
    <w:next w:val="Normal"/>
    <w:uiPriority w:val="39"/>
    <w:unhideWhenUsed/>
    <w:qFormat/>
    <w:rsid w:val="00D17745"/>
    <w:pPr>
      <w:spacing w:before="240" w:line="259" w:lineRule="auto"/>
      <w:outlineLvl w:val="9"/>
    </w:pPr>
    <w:rPr>
      <w:b w:val="0"/>
      <w:bCs w:val="0"/>
      <w:sz w:val="32"/>
      <w:szCs w:val="32"/>
      <w:lang w:val="en-US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17745"/>
    <w:pPr>
      <w:spacing w:after="100"/>
    </w:p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D65C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D65C59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Bodytext2">
    <w:name w:val="Body text (2)_"/>
    <w:basedOn w:val="Zadanifontodlomka"/>
    <w:link w:val="Bodytext20"/>
    <w:rsid w:val="008B4F59"/>
    <w:rPr>
      <w:rFonts w:ascii="Calibri" w:eastAsia="Calibri" w:hAnsi="Calibri" w:cs="Calibri"/>
      <w:i/>
      <w:iCs/>
      <w:sz w:val="21"/>
      <w:szCs w:val="21"/>
      <w:shd w:val="clear" w:color="auto" w:fill="FFFFFF"/>
      <w:lang w:val="en-US" w:bidi="en-US"/>
    </w:rPr>
  </w:style>
  <w:style w:type="character" w:customStyle="1" w:styleId="Bodytext2BoldNotItalic">
    <w:name w:val="Body text (2) + Bold.Not Italic"/>
    <w:basedOn w:val="Bodytext2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hr-HR" w:eastAsia="hr-HR" w:bidi="hr-HR"/>
    </w:rPr>
  </w:style>
  <w:style w:type="character" w:customStyle="1" w:styleId="Bodytext2NotItalic">
    <w:name w:val="Body text (2) + Not Italic"/>
    <w:basedOn w:val="Bodytext2"/>
    <w:rsid w:val="008B4F59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hr-HR" w:eastAsia="hr-HR" w:bidi="hr-HR"/>
    </w:rPr>
  </w:style>
  <w:style w:type="character" w:customStyle="1" w:styleId="Bodytext2Bold">
    <w:name w:val="Body text (2) + Bold"/>
    <w:basedOn w:val="Bodytext2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Bodytext6">
    <w:name w:val="Body text (6)_"/>
    <w:basedOn w:val="Zadanifontodlomka"/>
    <w:link w:val="Bodytext60"/>
    <w:rsid w:val="008B4F59"/>
    <w:rPr>
      <w:rFonts w:ascii="Calibri" w:eastAsia="Calibri" w:hAnsi="Calibri" w:cs="Calibri"/>
      <w:b/>
      <w:bCs/>
      <w:sz w:val="21"/>
      <w:szCs w:val="21"/>
      <w:shd w:val="clear" w:color="auto" w:fill="FFFFFF"/>
      <w:lang w:val="en-US" w:bidi="en-US"/>
    </w:rPr>
  </w:style>
  <w:style w:type="character" w:customStyle="1" w:styleId="Bodytext6NotBoldItalic">
    <w:name w:val="Body text (6) + Not Bold.Italic"/>
    <w:basedOn w:val="Bodytext6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Heading4">
    <w:name w:val="Heading #4_"/>
    <w:basedOn w:val="Zadanifontodlomka"/>
    <w:link w:val="Heading40"/>
    <w:rsid w:val="008B4F59"/>
    <w:rPr>
      <w:rFonts w:ascii="Calibri" w:eastAsia="Calibri" w:hAnsi="Calibri" w:cs="Calibri"/>
      <w:b/>
      <w:bCs/>
      <w:sz w:val="21"/>
      <w:szCs w:val="21"/>
      <w:shd w:val="clear" w:color="auto" w:fill="FFFFFF"/>
      <w:lang w:val="en-US" w:bidi="en-US"/>
    </w:rPr>
  </w:style>
  <w:style w:type="character" w:customStyle="1" w:styleId="Heading4Italic">
    <w:name w:val="Heading #4 + Italic"/>
    <w:basedOn w:val="Heading4"/>
    <w:rsid w:val="008B4F59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paragraph" w:customStyle="1" w:styleId="Bodytext60">
    <w:name w:val="Body text (6)"/>
    <w:basedOn w:val="Normal"/>
    <w:link w:val="Bodytext6"/>
    <w:rsid w:val="008B4F59"/>
    <w:pPr>
      <w:widowControl w:val="0"/>
      <w:shd w:val="clear" w:color="auto" w:fill="FFFFFF"/>
      <w:spacing w:before="240" w:after="300" w:line="0" w:lineRule="atLeast"/>
      <w:jc w:val="both"/>
    </w:pPr>
    <w:rPr>
      <w:rFonts w:ascii="Calibri" w:eastAsia="Calibri" w:hAnsi="Calibri" w:cs="Calibri"/>
      <w:b/>
      <w:bCs/>
      <w:sz w:val="21"/>
      <w:szCs w:val="21"/>
      <w:lang w:val="en-US" w:eastAsia="en-US" w:bidi="en-US"/>
    </w:rPr>
  </w:style>
  <w:style w:type="paragraph" w:customStyle="1" w:styleId="Bodytext20">
    <w:name w:val="Body text (2)"/>
    <w:basedOn w:val="Normal"/>
    <w:link w:val="Bodytext2"/>
    <w:rsid w:val="008B4F59"/>
    <w:pPr>
      <w:widowControl w:val="0"/>
      <w:shd w:val="clear" w:color="auto" w:fill="FFFFFF"/>
      <w:spacing w:after="240" w:line="269" w:lineRule="exact"/>
      <w:ind w:hanging="680"/>
      <w:jc w:val="both"/>
    </w:pPr>
    <w:rPr>
      <w:rFonts w:ascii="Calibri" w:eastAsia="Calibri" w:hAnsi="Calibri" w:cs="Calibri"/>
      <w:i/>
      <w:iCs/>
      <w:sz w:val="21"/>
      <w:szCs w:val="21"/>
      <w:lang w:val="en-US" w:eastAsia="en-US" w:bidi="en-US"/>
    </w:rPr>
  </w:style>
  <w:style w:type="paragraph" w:customStyle="1" w:styleId="Heading40">
    <w:name w:val="Heading #4"/>
    <w:basedOn w:val="Normal"/>
    <w:link w:val="Heading4"/>
    <w:rsid w:val="008B4F59"/>
    <w:pPr>
      <w:widowControl w:val="0"/>
      <w:shd w:val="clear" w:color="auto" w:fill="FFFFFF"/>
      <w:spacing w:before="300" w:after="300" w:line="0" w:lineRule="atLeast"/>
      <w:jc w:val="center"/>
      <w:outlineLvl w:val="3"/>
    </w:pPr>
    <w:rPr>
      <w:rFonts w:ascii="Calibri" w:eastAsia="Calibri" w:hAnsi="Calibri" w:cs="Calibri"/>
      <w:b/>
      <w:bCs/>
      <w:sz w:val="21"/>
      <w:szCs w:val="21"/>
      <w:lang w:val="en-US" w:eastAsia="en-US" w:bidi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7F21D3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7044DF"/>
    <w:rPr>
      <w:color w:val="800080" w:themeColor="followedHyperlink"/>
      <w:u w:val="single"/>
    </w:rPr>
  </w:style>
  <w:style w:type="character" w:customStyle="1" w:styleId="BezproredaChar">
    <w:name w:val="Bez proreda Char"/>
    <w:link w:val="Bezproreda"/>
    <w:uiPriority w:val="1"/>
    <w:rsid w:val="00B504DE"/>
  </w:style>
  <w:style w:type="character" w:customStyle="1" w:styleId="OdlomakpopisaChar">
    <w:name w:val="Odlomak popisa Char"/>
    <w:aliases w:val="TG lista Char,Heading 12 Char,heading 1 Char,naslov 1 Char,Naslov 12 Char,Graf Char,Graf1 Char,Graf2 Char,Graf3 Char,Graf4 Char,Graf5 Char,Graf6 Char,Graf7 Char,Graf8 Char,Graf9 Char,Graf10 Char,Graf11 Char,Graf12 Char,Graf13 Char"/>
    <w:link w:val="Odlomakpopisa"/>
    <w:uiPriority w:val="99"/>
    <w:locked/>
    <w:rsid w:val="005974A0"/>
    <w:rPr>
      <w:rFonts w:eastAsia="Times New Roman" w:cs="Times New Roman"/>
      <w:szCs w:val="24"/>
      <w:lang w:val="en-GB"/>
    </w:rPr>
  </w:style>
  <w:style w:type="paragraph" w:customStyle="1" w:styleId="StilCalibri10tokaObostranoPrviredak102cmProred">
    <w:name w:val="Stil Calibri 10 točka Obostrano Prvi redak:  102 cm Prored:  ..."/>
    <w:basedOn w:val="Normal"/>
    <w:rsid w:val="00E33ECB"/>
    <w:pPr>
      <w:spacing w:line="288" w:lineRule="auto"/>
      <w:jc w:val="both"/>
    </w:pPr>
    <w:rPr>
      <w:rFonts w:ascii="Calibri" w:hAnsi="Calibri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76080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60804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60804"/>
    <w:rPr>
      <w:rFonts w:eastAsia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6080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60804"/>
    <w:rPr>
      <w:rFonts w:eastAsia="Times New Roman" w:cs="Times New Roman"/>
      <w:b/>
      <w:bCs/>
      <w:sz w:val="20"/>
      <w:szCs w:val="20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6D7C80"/>
    <w:rPr>
      <w:color w:val="605E5C"/>
      <w:shd w:val="clear" w:color="auto" w:fill="E1DFDD"/>
    </w:rPr>
  </w:style>
  <w:style w:type="table" w:customStyle="1" w:styleId="Reetkatablice11">
    <w:name w:val="Rešetka tablice11"/>
    <w:basedOn w:val="Obinatablica"/>
    <w:next w:val="Reetkatablice"/>
    <w:uiPriority w:val="39"/>
    <w:rsid w:val="00A11F0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">
    <w:name w:val="Rešetka tablice111"/>
    <w:basedOn w:val="Obinatablica"/>
    <w:next w:val="Reetkatablice"/>
    <w:uiPriority w:val="39"/>
    <w:rsid w:val="00A11F0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1C16-3924-4B34-B6FC-7D38A220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6</Pages>
  <Words>520</Words>
  <Characters>2965</Characters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2018-03-20T14:41:00Z</cp:lastPrinted>
  <dcterms:created xsi:type="dcterms:W3CDTF">2021-03-29T23:50:00Z</dcterms:created>
  <dcterms:modified xsi:type="dcterms:W3CDTF">2022-03-08T01:29:00Z</dcterms:modified>
</cp:coreProperties>
</file>